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F1" w:rsidRDefault="009B38F1" w:rsidP="0041319C">
      <w:pPr>
        <w:jc w:val="center"/>
        <w:rPr>
          <w:u w:val="single"/>
        </w:rPr>
      </w:pPr>
    </w:p>
    <w:p w:rsidR="009B38F1" w:rsidRPr="00FF4879" w:rsidRDefault="009B38F1" w:rsidP="001F14F1">
      <w:pPr>
        <w:rPr>
          <w:b/>
          <w:bCs/>
        </w:rPr>
      </w:pPr>
      <w:r w:rsidRPr="00FF4879">
        <w:rPr>
          <w:b/>
          <w:bCs/>
        </w:rPr>
        <w:t>Самарское слово</w:t>
      </w:r>
    </w:p>
    <w:p w:rsidR="009B38F1" w:rsidRPr="001F14F1" w:rsidRDefault="009B38F1" w:rsidP="001F14F1">
      <w:r w:rsidRPr="00FF4879">
        <w:t xml:space="preserve">Очередные гости литературной рубрики – юные поэты из села Елшанка </w:t>
      </w:r>
      <w:proofErr w:type="spellStart"/>
      <w:r w:rsidRPr="00FF4879">
        <w:t>Елшанского</w:t>
      </w:r>
      <w:proofErr w:type="spellEnd"/>
      <w:r w:rsidRPr="00FF4879">
        <w:t xml:space="preserve"> района Самарской области. Их школа также была участницей Областного поэтического чемпионата среди школьных команд.</w:t>
      </w:r>
    </w:p>
    <w:p w:rsidR="009B38F1" w:rsidRDefault="009B38F1" w:rsidP="0041319C">
      <w:pPr>
        <w:jc w:val="center"/>
        <w:rPr>
          <w:u w:val="single"/>
        </w:rPr>
      </w:pPr>
    </w:p>
    <w:p w:rsidR="009B38F1" w:rsidRPr="00FF4879" w:rsidRDefault="009B38F1" w:rsidP="0041319C">
      <w:pPr>
        <w:jc w:val="center"/>
      </w:pPr>
      <w:r w:rsidRPr="00FF4879">
        <w:t xml:space="preserve">Анастасия </w:t>
      </w:r>
      <w:proofErr w:type="spellStart"/>
      <w:r w:rsidRPr="00FF4879">
        <w:t>Калинникова</w:t>
      </w:r>
      <w:proofErr w:type="spellEnd"/>
    </w:p>
    <w:p w:rsidR="009B38F1" w:rsidRPr="00FF4879" w:rsidRDefault="009B38F1" w:rsidP="0041319C">
      <w:pPr>
        <w:jc w:val="center"/>
        <w:rPr>
          <w:i/>
          <w:iCs/>
        </w:rPr>
      </w:pPr>
      <w:r w:rsidRPr="00FF4879">
        <w:t>Книга</w:t>
      </w:r>
      <w:r>
        <w:rPr>
          <w:i/>
          <w:iCs/>
        </w:rPr>
        <w:t xml:space="preserve"> </w:t>
      </w:r>
    </w:p>
    <w:p w:rsidR="009B38F1" w:rsidRPr="0041319C" w:rsidRDefault="009B38F1" w:rsidP="0041319C">
      <w:pPr>
        <w:jc w:val="right"/>
        <w:rPr>
          <w:u w:val="single"/>
        </w:rPr>
      </w:pPr>
      <w:r w:rsidRPr="0041319C">
        <w:rPr>
          <w:i/>
          <w:iCs/>
        </w:rPr>
        <w:t xml:space="preserve"> </w:t>
      </w:r>
    </w:p>
    <w:p w:rsidR="009B38F1" w:rsidRPr="0041319C" w:rsidRDefault="009B38F1" w:rsidP="0041319C">
      <w:pPr>
        <w:jc w:val="center"/>
      </w:pPr>
      <w:r>
        <w:t xml:space="preserve">Страницы книги </w:t>
      </w:r>
      <w:r w:rsidRPr="0041319C">
        <w:t>– как оконные стекла</w:t>
      </w:r>
    </w:p>
    <w:p w:rsidR="009B38F1" w:rsidRPr="0041319C" w:rsidRDefault="009B38F1" w:rsidP="0041319C">
      <w:pPr>
        <w:jc w:val="center"/>
      </w:pPr>
      <w:r w:rsidRPr="0041319C">
        <w:t>В оспинах первых капель дождя,</w:t>
      </w:r>
    </w:p>
    <w:p w:rsidR="009B38F1" w:rsidRPr="0041319C" w:rsidRDefault="009B38F1" w:rsidP="0041319C">
      <w:pPr>
        <w:jc w:val="center"/>
      </w:pPr>
      <w:r w:rsidRPr="0041319C">
        <w:t>Р</w:t>
      </w:r>
      <w:r>
        <w:t xml:space="preserve">асскажут о </w:t>
      </w:r>
      <w:r w:rsidRPr="0041319C">
        <w:t>счастье, расскажут о горе,</w:t>
      </w:r>
    </w:p>
    <w:p w:rsidR="009B38F1" w:rsidRPr="0041319C" w:rsidRDefault="009B38F1" w:rsidP="0041319C">
      <w:pPr>
        <w:jc w:val="center"/>
      </w:pPr>
      <w:r>
        <w:t>Расскажут</w:t>
      </w:r>
      <w:r w:rsidRPr="0041319C">
        <w:t xml:space="preserve"> все то, что тревожит тебя.</w:t>
      </w:r>
    </w:p>
    <w:p w:rsidR="009B38F1" w:rsidRPr="0041319C" w:rsidRDefault="009B38F1" w:rsidP="0041319C">
      <w:pPr>
        <w:jc w:val="center"/>
      </w:pPr>
      <w:r>
        <w:t xml:space="preserve">Ты только </w:t>
      </w:r>
      <w:r w:rsidRPr="0041319C">
        <w:t>листай те страницы неспешно,</w:t>
      </w:r>
    </w:p>
    <w:p w:rsidR="009B38F1" w:rsidRPr="0041319C" w:rsidRDefault="009B38F1" w:rsidP="0041319C">
      <w:pPr>
        <w:jc w:val="center"/>
      </w:pPr>
      <w:proofErr w:type="gramStart"/>
      <w:r w:rsidRPr="0041319C">
        <w:t>Смакуя каждую капля дождя</w:t>
      </w:r>
      <w:proofErr w:type="gramEnd"/>
      <w:r w:rsidRPr="0041319C">
        <w:t>,</w:t>
      </w:r>
    </w:p>
    <w:p w:rsidR="009B38F1" w:rsidRPr="0041319C" w:rsidRDefault="009B38F1" w:rsidP="0041319C">
      <w:pPr>
        <w:jc w:val="center"/>
      </w:pPr>
      <w:r w:rsidRPr="0041319C">
        <w:t>Каждую буковку, каждую</w:t>
      </w:r>
      <w:r>
        <w:t xml:space="preserve"> </w:t>
      </w:r>
      <w:r w:rsidRPr="0041319C">
        <w:t>фразу –</w:t>
      </w:r>
    </w:p>
    <w:p w:rsidR="009B38F1" w:rsidRPr="0041319C" w:rsidRDefault="009B38F1" w:rsidP="0041319C">
      <w:pPr>
        <w:jc w:val="center"/>
      </w:pPr>
      <w:r>
        <w:t xml:space="preserve">Не взглядом, а сердцем </w:t>
      </w:r>
      <w:r w:rsidRPr="0041319C">
        <w:t>по строчкам следя.</w:t>
      </w:r>
    </w:p>
    <w:p w:rsidR="009B38F1" w:rsidRPr="0041319C" w:rsidRDefault="009B38F1" w:rsidP="0041319C">
      <w:pPr>
        <w:jc w:val="center"/>
      </w:pPr>
      <w:r w:rsidRPr="0041319C">
        <w:t>И чудо свершится – откроется тайна,</w:t>
      </w:r>
    </w:p>
    <w:p w:rsidR="009B38F1" w:rsidRDefault="009B38F1" w:rsidP="0041319C">
      <w:pPr>
        <w:jc w:val="center"/>
      </w:pPr>
      <w:r w:rsidRPr="0041319C">
        <w:t>И книга уже не отпустит тебя.</w:t>
      </w:r>
    </w:p>
    <w:p w:rsidR="009B38F1" w:rsidRPr="0041319C" w:rsidRDefault="009B38F1" w:rsidP="0041319C">
      <w:pPr>
        <w:jc w:val="center"/>
      </w:pPr>
    </w:p>
    <w:p w:rsidR="009B38F1" w:rsidRPr="00FF4879" w:rsidRDefault="009B38F1" w:rsidP="0041319C">
      <w:pPr>
        <w:ind w:left="-180" w:firstLine="720"/>
        <w:jc w:val="center"/>
        <w:rPr>
          <w:b/>
          <w:bCs/>
          <w:u w:val="single"/>
        </w:rPr>
      </w:pPr>
    </w:p>
    <w:p w:rsidR="009B38F1" w:rsidRPr="0041319C" w:rsidRDefault="009B38F1" w:rsidP="00FF4879">
      <w:pPr>
        <w:ind w:left="-180" w:firstLine="720"/>
        <w:jc w:val="center"/>
        <w:rPr>
          <w:u w:val="single"/>
        </w:rPr>
      </w:pPr>
      <w:r w:rsidRPr="00FF4879">
        <w:rPr>
          <w:b/>
          <w:bCs/>
        </w:rPr>
        <w:t>Кристина Казакова</w:t>
      </w:r>
    </w:p>
    <w:p w:rsidR="009B38F1" w:rsidRDefault="009B38F1" w:rsidP="0041319C">
      <w:pPr>
        <w:ind w:left="-180" w:firstLine="720"/>
        <w:jc w:val="center"/>
        <w:rPr>
          <w:u w:val="single"/>
        </w:rPr>
      </w:pPr>
    </w:p>
    <w:p w:rsidR="009B38F1" w:rsidRPr="00FF4879" w:rsidRDefault="009B38F1" w:rsidP="0041319C">
      <w:pPr>
        <w:ind w:left="-180" w:firstLine="720"/>
        <w:jc w:val="center"/>
        <w:rPr>
          <w:b/>
          <w:bCs/>
        </w:rPr>
      </w:pPr>
      <w:r w:rsidRPr="00FF4879">
        <w:rPr>
          <w:b/>
          <w:bCs/>
        </w:rPr>
        <w:t xml:space="preserve">Время для раздумий </w:t>
      </w:r>
    </w:p>
    <w:p w:rsidR="009B38F1" w:rsidRDefault="009B38F1" w:rsidP="0041319C">
      <w:pPr>
        <w:ind w:left="-180" w:firstLine="720"/>
        <w:jc w:val="center"/>
      </w:pPr>
    </w:p>
    <w:p w:rsidR="009B38F1" w:rsidRPr="0041319C" w:rsidRDefault="009B38F1" w:rsidP="0041319C">
      <w:pPr>
        <w:ind w:left="-180" w:firstLine="720"/>
        <w:jc w:val="center"/>
      </w:pPr>
      <w:r w:rsidRPr="0041319C">
        <w:t>Почему не любят осень,</w:t>
      </w:r>
    </w:p>
    <w:p w:rsidR="009B38F1" w:rsidRPr="0041319C" w:rsidRDefault="009B38F1" w:rsidP="0041319C">
      <w:pPr>
        <w:ind w:left="-180" w:firstLine="720"/>
        <w:jc w:val="center"/>
      </w:pPr>
      <w:r>
        <w:t>Ее частые, унылые дожди,</w:t>
      </w:r>
    </w:p>
    <w:p w:rsidR="009B38F1" w:rsidRPr="0041319C" w:rsidRDefault="009B38F1" w:rsidP="0041319C">
      <w:pPr>
        <w:ind w:left="-180" w:firstLine="720"/>
        <w:jc w:val="center"/>
      </w:pPr>
      <w:r>
        <w:t>Серость дня и вечность ночи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</w:t>
      </w:r>
      <w:r>
        <w:t>И на небе стай прощальные круги?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В осени есть тоже своя прелесть: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Шорох листьев, шепот тишины,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Тонкий звон упавшей</w:t>
      </w:r>
      <w:r>
        <w:t xml:space="preserve"> </w:t>
      </w:r>
      <w:r w:rsidRPr="0041319C">
        <w:t>с ели шишки,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Долгий стон коряжистой сосны.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Осень – время для раздумий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О проблемах </w:t>
      </w:r>
      <w:r>
        <w:t xml:space="preserve">без излишней </w:t>
      </w:r>
      <w:r w:rsidRPr="0041319C">
        <w:t>суеты.</w:t>
      </w:r>
    </w:p>
    <w:p w:rsidR="009B38F1" w:rsidRPr="0041319C" w:rsidRDefault="009B38F1" w:rsidP="0041319C">
      <w:pPr>
        <w:ind w:left="-180" w:firstLine="720"/>
        <w:jc w:val="center"/>
      </w:pPr>
      <w:r>
        <w:t>Знать</w:t>
      </w:r>
      <w:r w:rsidRPr="0041319C">
        <w:t>, придумал осень кто-то мудрый,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Чтоб взглянул </w:t>
      </w:r>
      <w:proofErr w:type="gramStart"/>
      <w:r w:rsidRPr="0041319C">
        <w:t>во внутрь</w:t>
      </w:r>
      <w:proofErr w:type="gramEnd"/>
      <w:r w:rsidRPr="0041319C">
        <w:t xml:space="preserve"> себя и ты.</w:t>
      </w:r>
    </w:p>
    <w:p w:rsidR="009B38F1" w:rsidRPr="0041319C" w:rsidRDefault="009B38F1" w:rsidP="0041319C">
      <w:pPr>
        <w:ind w:left="-180" w:firstLine="720"/>
        <w:jc w:val="right"/>
        <w:rPr>
          <w:i/>
          <w:iCs/>
        </w:rPr>
      </w:pPr>
      <w:r w:rsidRPr="0041319C">
        <w:rPr>
          <w:i/>
          <w:iCs/>
        </w:rPr>
        <w:t xml:space="preserve"> </w:t>
      </w:r>
    </w:p>
    <w:p w:rsidR="009B38F1" w:rsidRPr="00FF4879" w:rsidRDefault="009B38F1" w:rsidP="0041319C">
      <w:pPr>
        <w:jc w:val="center"/>
        <w:rPr>
          <w:b/>
          <w:bCs/>
        </w:rPr>
      </w:pPr>
      <w:r w:rsidRPr="00FF4879">
        <w:rPr>
          <w:b/>
          <w:bCs/>
        </w:rPr>
        <w:t>Анна Нестерова</w:t>
      </w:r>
    </w:p>
    <w:p w:rsidR="009B38F1" w:rsidRDefault="009B38F1" w:rsidP="0041319C">
      <w:pPr>
        <w:jc w:val="center"/>
      </w:pPr>
    </w:p>
    <w:p w:rsidR="009B38F1" w:rsidRPr="00FF4879" w:rsidRDefault="009B38F1" w:rsidP="0041319C">
      <w:pPr>
        <w:jc w:val="center"/>
        <w:rPr>
          <w:b/>
          <w:bCs/>
        </w:rPr>
      </w:pPr>
      <w:r w:rsidRPr="00FF4879">
        <w:t xml:space="preserve"> </w:t>
      </w:r>
      <w:r w:rsidRPr="00FF4879">
        <w:rPr>
          <w:b/>
          <w:bCs/>
        </w:rPr>
        <w:t xml:space="preserve">Полевые цветы </w:t>
      </w:r>
    </w:p>
    <w:p w:rsidR="009B38F1" w:rsidRDefault="009B38F1" w:rsidP="0041319C">
      <w:pPr>
        <w:jc w:val="center"/>
        <w:rPr>
          <w:i/>
          <w:iCs/>
        </w:rPr>
      </w:pPr>
    </w:p>
    <w:p w:rsidR="009B38F1" w:rsidRPr="0041319C" w:rsidRDefault="009B38F1" w:rsidP="0041319C">
      <w:pPr>
        <w:jc w:val="center"/>
      </w:pPr>
      <w:r w:rsidRPr="0041319C">
        <w:t>Нарисую на листке букет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Разноцветных полевых цветов.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Ведь красивей их – на свете нет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Даже средь ухоженных садов!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Нарисую ромашки белую корону,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Что обрамляет солнышко кольцом.-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Украшать бы царские хоромы 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Ею надо, хоть </w:t>
      </w:r>
      <w:proofErr w:type="gramStart"/>
      <w:r w:rsidRPr="0041319C">
        <w:t>скромна</w:t>
      </w:r>
      <w:proofErr w:type="gramEnd"/>
      <w:r>
        <w:t xml:space="preserve"> </w:t>
      </w:r>
      <w:r w:rsidRPr="0041319C">
        <w:t>лицом.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Колокольчиков еще я нарисую,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Что раскрыли свои синие глаза –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Очарованно дивятся миру,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lastRenderedPageBreak/>
        <w:t>где сияет неба бирюза.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На листке душистой кашки ветка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тянет</w:t>
      </w:r>
      <w:r>
        <w:t xml:space="preserve"> </w:t>
      </w:r>
      <w:r w:rsidRPr="0041319C">
        <w:t>желтую метелку вверх,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Следом: васильков</w:t>
      </w:r>
      <w:r>
        <w:t xml:space="preserve"> </w:t>
      </w:r>
      <w:r w:rsidRPr="0041319C">
        <w:t>веселая семейка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Словно синькою обрызгала букет… 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>На листке все это нарисую,</w:t>
      </w:r>
    </w:p>
    <w:p w:rsidR="009B38F1" w:rsidRPr="0041319C" w:rsidRDefault="009B38F1" w:rsidP="0041319C">
      <w:pPr>
        <w:ind w:left="-180" w:firstLine="720"/>
        <w:jc w:val="center"/>
      </w:pPr>
      <w:r w:rsidRPr="0041319C">
        <w:t xml:space="preserve"> В рамочке повешу на стене.</w:t>
      </w:r>
    </w:p>
    <w:p w:rsidR="009B38F1" w:rsidRDefault="009B38F1" w:rsidP="0041319C">
      <w:pPr>
        <w:ind w:left="-180" w:firstLine="720"/>
        <w:jc w:val="center"/>
      </w:pPr>
      <w:r w:rsidRPr="0041319C">
        <w:t>Всем понятно будет, как тоскую</w:t>
      </w:r>
    </w:p>
    <w:p w:rsidR="009B38F1" w:rsidRDefault="009B38F1" w:rsidP="0041319C">
      <w:pPr>
        <w:ind w:left="-180" w:firstLine="720"/>
        <w:jc w:val="center"/>
      </w:pPr>
      <w:r>
        <w:t xml:space="preserve"> Я зимой холодной о весне.</w:t>
      </w:r>
    </w:p>
    <w:p w:rsidR="009B38F1" w:rsidRDefault="009B38F1" w:rsidP="0041319C">
      <w:pPr>
        <w:ind w:left="-180" w:firstLine="720"/>
        <w:jc w:val="center"/>
      </w:pPr>
    </w:p>
    <w:p w:rsidR="009B38F1" w:rsidRDefault="009B38F1" w:rsidP="0041319C">
      <w:pPr>
        <w:ind w:left="-180" w:firstLine="720"/>
        <w:jc w:val="center"/>
      </w:pPr>
    </w:p>
    <w:p w:rsidR="009B38F1" w:rsidRPr="00FF4879" w:rsidRDefault="009B38F1" w:rsidP="0041319C">
      <w:pPr>
        <w:tabs>
          <w:tab w:val="left" w:pos="2820"/>
          <w:tab w:val="left" w:pos="7012"/>
        </w:tabs>
        <w:ind w:firstLine="720"/>
        <w:jc w:val="center"/>
        <w:rPr>
          <w:b/>
          <w:bCs/>
        </w:rPr>
      </w:pPr>
      <w:r w:rsidRPr="00FF4879">
        <w:rPr>
          <w:b/>
          <w:bCs/>
        </w:rPr>
        <w:t>Владимир Иванов</w:t>
      </w:r>
    </w:p>
    <w:p w:rsidR="009B38F1" w:rsidRPr="00FF4879" w:rsidRDefault="009B38F1" w:rsidP="0041319C">
      <w:pPr>
        <w:tabs>
          <w:tab w:val="left" w:pos="2820"/>
          <w:tab w:val="left" w:pos="7012"/>
        </w:tabs>
        <w:ind w:firstLine="720"/>
        <w:jc w:val="center"/>
        <w:rPr>
          <w:b/>
          <w:bCs/>
        </w:rPr>
      </w:pPr>
    </w:p>
    <w:p w:rsidR="009B38F1" w:rsidRPr="00FF4879" w:rsidRDefault="009B38F1" w:rsidP="0041319C">
      <w:pPr>
        <w:tabs>
          <w:tab w:val="left" w:pos="2820"/>
          <w:tab w:val="left" w:pos="7012"/>
        </w:tabs>
        <w:ind w:firstLine="720"/>
        <w:jc w:val="center"/>
        <w:rPr>
          <w:b/>
          <w:bCs/>
        </w:rPr>
      </w:pPr>
      <w:r w:rsidRPr="00FF4879">
        <w:rPr>
          <w:b/>
          <w:bCs/>
        </w:rPr>
        <w:t xml:space="preserve">Горе - рыболов 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right"/>
        <w:rPr>
          <w:i/>
          <w:iCs/>
        </w:rPr>
      </w:pPr>
      <w:r w:rsidRPr="0041319C">
        <w:rPr>
          <w:i/>
          <w:iCs/>
        </w:rPr>
        <w:t xml:space="preserve"> 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Под обрывом на Соку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Рыбки тешатся.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>
        <w:t>То взлетают вверх они</w:t>
      </w:r>
      <w:r w:rsidRPr="0041319C">
        <w:t>,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То уходят в глубину –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>
        <w:t>Не клюют,</w:t>
      </w:r>
      <w:r w:rsidRPr="0041319C">
        <w:t xml:space="preserve"> хоть вешайся!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И смотрю я на блесну,</w:t>
      </w:r>
      <w:r w:rsidRPr="0041319C">
        <w:br/>
      </w:r>
      <w:r>
        <w:t xml:space="preserve"> Словно околдованный</w:t>
      </w:r>
      <w:r w:rsidRPr="0041319C">
        <w:t>,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>
        <w:t>Поплавок стоит себе,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Словно замурованный.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>
        <w:t>Что же делать-</w:t>
      </w:r>
      <w:r w:rsidRPr="0041319C">
        <w:t>то теперь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Горе-рыболову?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>Как в глаза я посмотрю</w:t>
      </w:r>
    </w:p>
    <w:p w:rsidR="009B38F1" w:rsidRDefault="009B38F1" w:rsidP="0041319C">
      <w:pPr>
        <w:tabs>
          <w:tab w:val="left" w:pos="2820"/>
          <w:tab w:val="left" w:pos="7012"/>
        </w:tabs>
        <w:ind w:firstLine="720"/>
        <w:jc w:val="center"/>
      </w:pPr>
      <w:r w:rsidRPr="0041319C">
        <w:t xml:space="preserve"> Коту разочарованному?</w:t>
      </w:r>
      <w:r>
        <w:t xml:space="preserve"> </w:t>
      </w:r>
    </w:p>
    <w:p w:rsidR="009B38F1" w:rsidRDefault="009B38F1" w:rsidP="0041319C">
      <w:pPr>
        <w:tabs>
          <w:tab w:val="left" w:pos="2820"/>
          <w:tab w:val="left" w:pos="7012"/>
        </w:tabs>
        <w:ind w:firstLine="720"/>
        <w:jc w:val="center"/>
      </w:pPr>
    </w:p>
    <w:p w:rsidR="009B38F1" w:rsidRPr="00FF4879" w:rsidRDefault="009B38F1" w:rsidP="0041319C">
      <w:pPr>
        <w:tabs>
          <w:tab w:val="left" w:pos="2820"/>
          <w:tab w:val="left" w:pos="7012"/>
        </w:tabs>
        <w:ind w:firstLine="720"/>
        <w:jc w:val="center"/>
        <w:rPr>
          <w:b/>
          <w:bCs/>
        </w:rPr>
      </w:pPr>
      <w:r w:rsidRPr="00FF4879">
        <w:rPr>
          <w:b/>
          <w:bCs/>
        </w:rPr>
        <w:t>Наталья Щербакова</w:t>
      </w:r>
    </w:p>
    <w:p w:rsidR="009B38F1" w:rsidRPr="0041319C" w:rsidRDefault="009B38F1" w:rsidP="0041319C">
      <w:pPr>
        <w:tabs>
          <w:tab w:val="left" w:pos="2820"/>
          <w:tab w:val="left" w:pos="7012"/>
        </w:tabs>
        <w:ind w:firstLine="720"/>
        <w:jc w:val="center"/>
      </w:pPr>
    </w:p>
    <w:p w:rsidR="009B38F1" w:rsidRPr="00FF4879" w:rsidRDefault="009B38F1" w:rsidP="0041319C">
      <w:pPr>
        <w:ind w:left="-180" w:firstLine="720"/>
        <w:jc w:val="center"/>
        <w:rPr>
          <w:b/>
          <w:bCs/>
        </w:rPr>
      </w:pPr>
      <w:r w:rsidRPr="00FF4879">
        <w:rPr>
          <w:b/>
          <w:bCs/>
        </w:rPr>
        <w:t xml:space="preserve"> Школа </w:t>
      </w:r>
    </w:p>
    <w:p w:rsidR="009B38F1" w:rsidRDefault="009B38F1" w:rsidP="00FF4879">
      <w:pPr>
        <w:ind w:left="-180" w:firstLine="720"/>
        <w:jc w:val="right"/>
        <w:rPr>
          <w:i/>
          <w:iCs/>
        </w:rPr>
      </w:pPr>
      <w:r w:rsidRPr="003A15D2">
        <w:rPr>
          <w:i/>
          <w:iCs/>
        </w:rPr>
        <w:t xml:space="preserve"> </w:t>
      </w:r>
    </w:p>
    <w:p w:rsidR="009B38F1" w:rsidRDefault="009B38F1" w:rsidP="003A15D2">
      <w:pPr>
        <w:ind w:left="-180" w:firstLine="720"/>
        <w:jc w:val="center"/>
      </w:pPr>
      <w:r>
        <w:t xml:space="preserve"> Школа отчистила стекла,</w:t>
      </w:r>
    </w:p>
    <w:p w:rsidR="009B38F1" w:rsidRDefault="009B38F1" w:rsidP="003A15D2">
      <w:pPr>
        <w:ind w:left="-180" w:firstLine="720"/>
        <w:jc w:val="center"/>
      </w:pPr>
      <w:r>
        <w:t xml:space="preserve"> Смыв с них летнюю пыль.</w:t>
      </w:r>
    </w:p>
    <w:p w:rsidR="009B38F1" w:rsidRDefault="009B38F1" w:rsidP="003A15D2">
      <w:pPr>
        <w:ind w:left="-180" w:firstLine="720"/>
        <w:jc w:val="center"/>
      </w:pPr>
      <w:r>
        <w:t xml:space="preserve"> Смотрит глазищами окон</w:t>
      </w:r>
    </w:p>
    <w:p w:rsidR="009B38F1" w:rsidRDefault="009B38F1" w:rsidP="003A15D2">
      <w:pPr>
        <w:ind w:left="-180" w:firstLine="720"/>
        <w:jc w:val="center"/>
      </w:pPr>
      <w:r>
        <w:t xml:space="preserve"> Вновь сентябрьскую быль.</w:t>
      </w:r>
    </w:p>
    <w:p w:rsidR="009B38F1" w:rsidRDefault="009B38F1" w:rsidP="003A15D2">
      <w:pPr>
        <w:ind w:left="-180" w:firstLine="720"/>
        <w:jc w:val="center"/>
      </w:pPr>
      <w:r>
        <w:t xml:space="preserve"> Двери приветливо хлопают, </w:t>
      </w:r>
    </w:p>
    <w:p w:rsidR="009B38F1" w:rsidRDefault="009B38F1" w:rsidP="003A15D2">
      <w:pPr>
        <w:ind w:left="-180" w:firstLine="720"/>
        <w:jc w:val="center"/>
      </w:pPr>
      <w:r>
        <w:t>Аплодируя ученикам.</w:t>
      </w:r>
    </w:p>
    <w:p w:rsidR="009B38F1" w:rsidRDefault="009B38F1" w:rsidP="003A15D2">
      <w:pPr>
        <w:ind w:left="-180" w:firstLine="720"/>
        <w:jc w:val="center"/>
      </w:pPr>
      <w:r>
        <w:t xml:space="preserve"> Новые туфельки топают</w:t>
      </w:r>
    </w:p>
    <w:p w:rsidR="009B38F1" w:rsidRDefault="009B38F1" w:rsidP="003A15D2">
      <w:pPr>
        <w:ind w:left="-180" w:firstLine="720"/>
        <w:jc w:val="center"/>
      </w:pPr>
      <w:r>
        <w:t>По чистым кафельным полам.</w:t>
      </w:r>
    </w:p>
    <w:p w:rsidR="009B38F1" w:rsidRDefault="009B38F1" w:rsidP="003A15D2">
      <w:pPr>
        <w:ind w:left="-180" w:firstLine="720"/>
        <w:jc w:val="center"/>
      </w:pPr>
      <w:r>
        <w:t xml:space="preserve"> Гомон и смех рассыпаются </w:t>
      </w:r>
    </w:p>
    <w:p w:rsidR="009B38F1" w:rsidRDefault="009B38F1" w:rsidP="003A15D2">
      <w:pPr>
        <w:ind w:left="-180" w:firstLine="720"/>
        <w:jc w:val="center"/>
      </w:pPr>
      <w:r>
        <w:t xml:space="preserve"> Горошками по этажам.</w:t>
      </w:r>
    </w:p>
    <w:p w:rsidR="009B38F1" w:rsidRDefault="009B38F1" w:rsidP="003A15D2">
      <w:pPr>
        <w:ind w:left="-180" w:firstLine="720"/>
        <w:jc w:val="center"/>
      </w:pPr>
      <w:r>
        <w:t xml:space="preserve"> Школьный звонок заливается, </w:t>
      </w:r>
    </w:p>
    <w:p w:rsidR="009B38F1" w:rsidRDefault="009B38F1" w:rsidP="003A15D2">
      <w:pPr>
        <w:ind w:left="-180" w:firstLine="720"/>
        <w:jc w:val="center"/>
      </w:pPr>
      <w:r>
        <w:t xml:space="preserve"> Сажая всех по местам.</w:t>
      </w:r>
    </w:p>
    <w:p w:rsidR="009B38F1" w:rsidRDefault="009B38F1" w:rsidP="003A15D2">
      <w:pPr>
        <w:ind w:left="-180" w:firstLine="720"/>
        <w:jc w:val="center"/>
      </w:pPr>
      <w:r>
        <w:t xml:space="preserve"> В классах светло и тихо,</w:t>
      </w:r>
    </w:p>
    <w:p w:rsidR="009B38F1" w:rsidRDefault="009B38F1" w:rsidP="003A15D2">
      <w:pPr>
        <w:ind w:left="-180" w:firstLine="720"/>
        <w:jc w:val="center"/>
      </w:pPr>
      <w:r>
        <w:t>Только мел скрипит по доске.</w:t>
      </w:r>
    </w:p>
    <w:p w:rsidR="009B38F1" w:rsidRDefault="009B38F1" w:rsidP="003A15D2">
      <w:pPr>
        <w:ind w:left="-180" w:firstLine="720"/>
        <w:jc w:val="center"/>
      </w:pPr>
      <w:r>
        <w:t xml:space="preserve">Солнечный зайчик играет </w:t>
      </w:r>
    </w:p>
    <w:p w:rsidR="009B38F1" w:rsidRPr="003A15D2" w:rsidRDefault="009B38F1" w:rsidP="003A15D2">
      <w:pPr>
        <w:ind w:left="-180" w:firstLine="720"/>
        <w:jc w:val="center"/>
      </w:pPr>
      <w:r>
        <w:t xml:space="preserve"> На учительском столе.</w:t>
      </w:r>
    </w:p>
    <w:p w:rsidR="009B38F1" w:rsidRPr="003A15D2" w:rsidRDefault="009B38F1">
      <w:pPr>
        <w:ind w:left="-180" w:firstLine="720"/>
        <w:jc w:val="center"/>
        <w:rPr>
          <w:u w:val="single"/>
        </w:rPr>
      </w:pPr>
    </w:p>
    <w:sectPr w:rsidR="009B38F1" w:rsidRPr="003A15D2" w:rsidSect="001F14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9C"/>
    <w:rsid w:val="001F14F1"/>
    <w:rsid w:val="003A15D2"/>
    <w:rsid w:val="0041319C"/>
    <w:rsid w:val="009B38F1"/>
    <w:rsid w:val="00A76CC5"/>
    <w:rsid w:val="00B954D9"/>
    <w:rsid w:val="00D74744"/>
    <w:rsid w:val="00F323D0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Company>BT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Самарское слово</dc:title>
  <dc:subject/>
  <dc:creator>1</dc:creator>
  <cp:keywords/>
  <dc:description/>
  <cp:lastModifiedBy>Sunrise</cp:lastModifiedBy>
  <cp:revision>3</cp:revision>
  <dcterms:created xsi:type="dcterms:W3CDTF">2020-05-26T15:10:00Z</dcterms:created>
  <dcterms:modified xsi:type="dcterms:W3CDTF">2020-05-19T02:55:00Z</dcterms:modified>
</cp:coreProperties>
</file>