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32" w:rsidRPr="00C83ABA" w:rsidRDefault="00954D32" w:rsidP="00C83ABA">
      <w:pPr>
        <w:spacing w:line="240" w:lineRule="auto"/>
        <w:jc w:val="center"/>
        <w:rPr>
          <w:rFonts w:ascii="Times New Roman" w:hAnsi="Times New Roman" w:cs="Times New Roman"/>
          <w:b/>
          <w:sz w:val="28"/>
          <w:szCs w:val="28"/>
        </w:rPr>
      </w:pPr>
      <w:r w:rsidRPr="00C83ABA">
        <w:rPr>
          <w:rFonts w:ascii="Times New Roman" w:hAnsi="Times New Roman" w:cs="Times New Roman"/>
          <w:b/>
          <w:sz w:val="28"/>
          <w:szCs w:val="28"/>
        </w:rPr>
        <w:t>Развитие творческих способностей учащихся на уроках русского языка и</w:t>
      </w:r>
    </w:p>
    <w:p w:rsidR="00954D32" w:rsidRPr="00C83ABA" w:rsidRDefault="00954D32" w:rsidP="00C83ABA">
      <w:pPr>
        <w:spacing w:line="240" w:lineRule="auto"/>
        <w:jc w:val="center"/>
        <w:rPr>
          <w:rFonts w:ascii="Times New Roman" w:hAnsi="Times New Roman" w:cs="Times New Roman"/>
          <w:b/>
          <w:sz w:val="28"/>
          <w:szCs w:val="28"/>
        </w:rPr>
      </w:pPr>
      <w:r w:rsidRPr="00C83ABA">
        <w:rPr>
          <w:rFonts w:ascii="Times New Roman" w:hAnsi="Times New Roman" w:cs="Times New Roman"/>
          <w:b/>
          <w:sz w:val="28"/>
          <w:szCs w:val="28"/>
        </w:rPr>
        <w:t>литературы.</w:t>
      </w:r>
    </w:p>
    <w:p w:rsidR="00954D32" w:rsidRPr="00C83ABA" w:rsidRDefault="00C83ABA" w:rsidP="00C83ABA">
      <w:pPr>
        <w:pStyle w:val="a3"/>
        <w:shd w:val="clear" w:color="auto" w:fill="FFFFFF"/>
        <w:spacing w:before="0" w:beforeAutospacing="0" w:after="135" w:afterAutospacing="0"/>
        <w:jc w:val="right"/>
      </w:pPr>
      <w:r>
        <w:t xml:space="preserve">Автор: </w:t>
      </w:r>
      <w:proofErr w:type="spellStart"/>
      <w:r>
        <w:t>Осянина</w:t>
      </w:r>
      <w:proofErr w:type="spellEnd"/>
      <w:r>
        <w:t xml:space="preserve"> О.Г., учитель русского языка и литературы ГБОУ СОШ пос. Комсомольский м.р. </w:t>
      </w:r>
      <w:proofErr w:type="spellStart"/>
      <w:r>
        <w:t>Кинельский</w:t>
      </w:r>
      <w:proofErr w:type="spellEnd"/>
    </w:p>
    <w:p w:rsidR="00954D32" w:rsidRPr="00C83ABA" w:rsidRDefault="00954D32" w:rsidP="00C83ABA">
      <w:pPr>
        <w:pStyle w:val="a3"/>
        <w:shd w:val="clear" w:color="auto" w:fill="FFFFFF"/>
        <w:spacing w:before="0" w:beforeAutospacing="0" w:after="135" w:afterAutospacing="0"/>
        <w:jc w:val="both"/>
      </w:pPr>
      <w:r w:rsidRPr="00C83ABA">
        <w:t xml:space="preserve">Главной задачей образования становится сегодня не столько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 </w:t>
      </w:r>
      <w:proofErr w:type="spellStart"/>
      <w:r w:rsidRPr="00C83ABA">
        <w:t>самоактуализации</w:t>
      </w:r>
      <w:proofErr w:type="spellEnd"/>
      <w:r w:rsidRPr="00C83ABA">
        <w:t>, самоутверждения и самореализации творческих способностей.</w:t>
      </w:r>
    </w:p>
    <w:p w:rsidR="00954D32" w:rsidRPr="00C83ABA" w:rsidRDefault="00954D32" w:rsidP="00C83ABA">
      <w:pPr>
        <w:pStyle w:val="a3"/>
        <w:shd w:val="clear" w:color="auto" w:fill="FFFFFF"/>
        <w:spacing w:before="0" w:beforeAutospacing="0" w:after="135" w:afterAutospacing="0"/>
        <w:jc w:val="both"/>
      </w:pPr>
      <w:r w:rsidRPr="00C83ABA">
        <w:t>Развитие творческих способностей есть один из способов мотивации учащихся в процессе обучения. Мы живем в век научно-технической 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rsidR="00954D32" w:rsidRPr="00C83ABA" w:rsidRDefault="00954D32" w:rsidP="00C83ABA">
      <w:pPr>
        <w:pStyle w:val="a3"/>
        <w:shd w:val="clear" w:color="auto" w:fill="FFFFFF"/>
        <w:spacing w:before="0" w:beforeAutospacing="0" w:after="135" w:afterAutospacing="0"/>
        <w:jc w:val="both"/>
      </w:pPr>
      <w:r w:rsidRPr="00C83ABA">
        <w:t>Я считаю, что именно в школе начинается процесс становления творческой личности. И очень важно правильно организовать этот процесс. Тема моей творческой работы - "Развитие творческих способностей учащихся на уроках русского языка и литературы".</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 xml:space="preserve">Успешность работы школы сегодня оценивается уровнем </w:t>
      </w:r>
      <w:proofErr w:type="spellStart"/>
      <w:r w:rsidRPr="00C83ABA">
        <w:rPr>
          <w:rFonts w:ascii="Times New Roman" w:eastAsia="Times New Roman" w:hAnsi="Times New Roman" w:cs="Times New Roman"/>
          <w:color w:val="111111"/>
          <w:sz w:val="24"/>
          <w:szCs w:val="24"/>
          <w:lang w:eastAsia="ru-RU"/>
        </w:rPr>
        <w:t>сформированности</w:t>
      </w:r>
      <w:proofErr w:type="spellEnd"/>
      <w:r w:rsidRPr="00C83ABA">
        <w:rPr>
          <w:rFonts w:ascii="Times New Roman" w:eastAsia="Times New Roman" w:hAnsi="Times New Roman" w:cs="Times New Roman"/>
          <w:color w:val="111111"/>
          <w:sz w:val="24"/>
          <w:szCs w:val="24"/>
          <w:lang w:eastAsia="ru-RU"/>
        </w:rPr>
        <w:t xml:space="preserve"> личностных качеств, </w:t>
      </w:r>
      <w:r w:rsidRPr="00C83ABA">
        <w:rPr>
          <w:rFonts w:ascii="Times New Roman" w:eastAsia="Times New Roman" w:hAnsi="Times New Roman" w:cs="Times New Roman"/>
          <w:b/>
          <w:bCs/>
          <w:color w:val="111111"/>
          <w:sz w:val="24"/>
          <w:szCs w:val="24"/>
          <w:bdr w:val="none" w:sz="0" w:space="0" w:color="auto" w:frame="1"/>
          <w:lang w:eastAsia="ru-RU"/>
        </w:rPr>
        <w:t>способных к самостоятельной творческой деятельности</w:t>
      </w:r>
      <w:r w:rsidRPr="00C83ABA">
        <w:rPr>
          <w:rFonts w:ascii="Times New Roman" w:eastAsia="Times New Roman" w:hAnsi="Times New Roman" w:cs="Times New Roman"/>
          <w:color w:val="111111"/>
          <w:sz w:val="24"/>
          <w:szCs w:val="24"/>
          <w:lang w:eastAsia="ru-RU"/>
        </w:rPr>
        <w:t>. Но, как показывает практика, для учителя задача формирования </w:t>
      </w:r>
      <w:r w:rsidRPr="00C83ABA">
        <w:rPr>
          <w:rFonts w:ascii="Times New Roman" w:eastAsia="Times New Roman" w:hAnsi="Times New Roman" w:cs="Times New Roman"/>
          <w:b/>
          <w:bCs/>
          <w:color w:val="111111"/>
          <w:sz w:val="24"/>
          <w:szCs w:val="24"/>
          <w:bdr w:val="none" w:sz="0" w:space="0" w:color="auto" w:frame="1"/>
          <w:lang w:eastAsia="ru-RU"/>
        </w:rPr>
        <w:t>творческих способностей учащихся</w:t>
      </w:r>
      <w:r w:rsidRPr="00C83ABA">
        <w:rPr>
          <w:rFonts w:ascii="Times New Roman" w:eastAsia="Times New Roman" w:hAnsi="Times New Roman" w:cs="Times New Roman"/>
          <w:color w:val="111111"/>
          <w:sz w:val="24"/>
          <w:szCs w:val="24"/>
          <w:lang w:eastAsia="ru-RU"/>
        </w:rPr>
        <w:t> является наиболее сложной и </w:t>
      </w:r>
      <w:r w:rsidRPr="00C83ABA">
        <w:rPr>
          <w:rFonts w:ascii="Times New Roman" w:eastAsia="Times New Roman" w:hAnsi="Times New Roman" w:cs="Times New Roman"/>
          <w:b/>
          <w:bCs/>
          <w:color w:val="111111"/>
          <w:sz w:val="24"/>
          <w:szCs w:val="24"/>
          <w:bdr w:val="none" w:sz="0" w:space="0" w:color="auto" w:frame="1"/>
          <w:lang w:eastAsia="ru-RU"/>
        </w:rPr>
        <w:t>труднореализуемой</w:t>
      </w:r>
      <w:r w:rsidRPr="00C83ABA">
        <w:rPr>
          <w:rFonts w:ascii="Times New Roman" w:eastAsia="Times New Roman" w:hAnsi="Times New Roman" w:cs="Times New Roman"/>
          <w:color w:val="111111"/>
          <w:sz w:val="24"/>
          <w:szCs w:val="24"/>
          <w:lang w:eastAsia="ru-RU"/>
        </w:rPr>
        <w:t>.</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Это связано с заложенным в данной задаче противоречием. С одной стороны, для каждого ученика нужно создать </w:t>
      </w:r>
      <w:r w:rsidRPr="00C83ABA">
        <w:rPr>
          <w:rFonts w:ascii="Times New Roman" w:eastAsia="Times New Roman" w:hAnsi="Times New Roman" w:cs="Times New Roman"/>
          <w:bCs/>
          <w:color w:val="111111"/>
          <w:sz w:val="24"/>
          <w:szCs w:val="24"/>
          <w:bdr w:val="none" w:sz="0" w:space="0" w:color="auto" w:frame="1"/>
          <w:lang w:eastAsia="ru-RU"/>
        </w:rPr>
        <w:t>условия</w:t>
      </w:r>
      <w:r w:rsidRPr="00C83ABA">
        <w:rPr>
          <w:rFonts w:ascii="Times New Roman" w:eastAsia="Times New Roman" w:hAnsi="Times New Roman" w:cs="Times New Roman"/>
          <w:color w:val="111111"/>
          <w:sz w:val="24"/>
          <w:szCs w:val="24"/>
          <w:lang w:eastAsia="ru-RU"/>
        </w:rPr>
        <w:t>, позволяющие свободно и раскованно решать различные проблемы. Причём, чем раньше у него будет </w:t>
      </w:r>
      <w:r w:rsidRPr="00C83ABA">
        <w:rPr>
          <w:rFonts w:ascii="Times New Roman" w:eastAsia="Times New Roman" w:hAnsi="Times New Roman" w:cs="Times New Roman"/>
          <w:i/>
          <w:iCs/>
          <w:color w:val="111111"/>
          <w:sz w:val="24"/>
          <w:szCs w:val="24"/>
          <w:bdr w:val="none" w:sz="0" w:space="0" w:color="auto" w:frame="1"/>
          <w:lang w:eastAsia="ru-RU"/>
        </w:rPr>
        <w:t>«размах»</w:t>
      </w:r>
      <w:r w:rsidRPr="00C83ABA">
        <w:rPr>
          <w:rFonts w:ascii="Times New Roman" w:eastAsia="Times New Roman" w:hAnsi="Times New Roman" w:cs="Times New Roman"/>
          <w:color w:val="111111"/>
          <w:sz w:val="24"/>
          <w:szCs w:val="24"/>
          <w:lang w:eastAsia="ru-RU"/>
        </w:rPr>
        <w:t> и необычнее решения, тем лучше, так как это говорит об успешном </w:t>
      </w:r>
      <w:r w:rsidRPr="00C83ABA">
        <w:rPr>
          <w:rFonts w:ascii="Times New Roman" w:eastAsia="Times New Roman" w:hAnsi="Times New Roman" w:cs="Times New Roman"/>
          <w:bCs/>
          <w:color w:val="111111"/>
          <w:sz w:val="24"/>
          <w:szCs w:val="24"/>
          <w:bdr w:val="none" w:sz="0" w:space="0" w:color="auto" w:frame="1"/>
          <w:lang w:eastAsia="ru-RU"/>
        </w:rPr>
        <w:t>развитии творческих способностей</w:t>
      </w:r>
      <w:r w:rsidRPr="00C83ABA">
        <w:rPr>
          <w:rFonts w:ascii="Times New Roman" w:eastAsia="Times New Roman" w:hAnsi="Times New Roman" w:cs="Times New Roman"/>
          <w:color w:val="111111"/>
          <w:sz w:val="24"/>
          <w:szCs w:val="24"/>
          <w:lang w:eastAsia="ru-RU"/>
        </w:rPr>
        <w:t>. С другой стороны, весь этот </w:t>
      </w:r>
      <w:r w:rsidRPr="00C83ABA">
        <w:rPr>
          <w:rFonts w:ascii="Times New Roman" w:eastAsia="Times New Roman" w:hAnsi="Times New Roman" w:cs="Times New Roman"/>
          <w:i/>
          <w:iCs/>
          <w:color w:val="111111"/>
          <w:sz w:val="24"/>
          <w:szCs w:val="24"/>
          <w:bdr w:val="none" w:sz="0" w:space="0" w:color="auto" w:frame="1"/>
          <w:lang w:eastAsia="ru-RU"/>
        </w:rPr>
        <w:t>«свободный полёт»</w:t>
      </w:r>
      <w:r w:rsidRPr="00C83ABA">
        <w:rPr>
          <w:rFonts w:ascii="Times New Roman" w:eastAsia="Times New Roman" w:hAnsi="Times New Roman" w:cs="Times New Roman"/>
          <w:color w:val="111111"/>
          <w:sz w:val="24"/>
          <w:szCs w:val="24"/>
          <w:lang w:eastAsia="ru-RU"/>
        </w:rPr>
        <w:t> мысли ученика должен проходить в рамках программ образовательных дисциплин и поддерживаемых школой норм поведения.</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Достижение поставленных целей во многом зависит от умения организовать эффективное взаимодействие с </w:t>
      </w:r>
      <w:r w:rsidRPr="00C83ABA">
        <w:rPr>
          <w:rFonts w:ascii="Times New Roman" w:eastAsia="Times New Roman" w:hAnsi="Times New Roman" w:cs="Times New Roman"/>
          <w:bCs/>
          <w:color w:val="111111"/>
          <w:sz w:val="24"/>
          <w:szCs w:val="24"/>
          <w:bdr w:val="none" w:sz="0" w:space="0" w:color="auto" w:frame="1"/>
          <w:lang w:eastAsia="ru-RU"/>
        </w:rPr>
        <w:t>учащимися</w:t>
      </w:r>
      <w:r w:rsidRPr="00C83ABA">
        <w:rPr>
          <w:rFonts w:ascii="Times New Roman" w:eastAsia="Times New Roman" w:hAnsi="Times New Roman" w:cs="Times New Roman"/>
          <w:color w:val="111111"/>
          <w:sz w:val="24"/>
          <w:szCs w:val="24"/>
          <w:lang w:eastAsia="ru-RU"/>
        </w:rPr>
        <w:t>. Это определяет характер методического поиска адекватных средств организации познавательной деятельности </w:t>
      </w:r>
      <w:r w:rsidRPr="00C83ABA">
        <w:rPr>
          <w:rFonts w:ascii="Times New Roman" w:eastAsia="Times New Roman" w:hAnsi="Times New Roman" w:cs="Times New Roman"/>
          <w:bCs/>
          <w:color w:val="111111"/>
          <w:sz w:val="24"/>
          <w:szCs w:val="24"/>
          <w:bdr w:val="none" w:sz="0" w:space="0" w:color="auto" w:frame="1"/>
          <w:lang w:eastAsia="ru-RU"/>
        </w:rPr>
        <w:t>учащихся</w:t>
      </w:r>
      <w:r w:rsidRPr="00C83ABA">
        <w:rPr>
          <w:rFonts w:ascii="Times New Roman" w:eastAsia="Times New Roman" w:hAnsi="Times New Roman" w:cs="Times New Roman"/>
          <w:color w:val="111111"/>
          <w:sz w:val="24"/>
          <w:szCs w:val="24"/>
          <w:lang w:eastAsia="ru-RU"/>
        </w:rPr>
        <w:t xml:space="preserve">, в </w:t>
      </w:r>
      <w:proofErr w:type="gramStart"/>
      <w:r w:rsidRPr="00C83ABA">
        <w:rPr>
          <w:rFonts w:ascii="Times New Roman" w:eastAsia="Times New Roman" w:hAnsi="Times New Roman" w:cs="Times New Roman"/>
          <w:color w:val="111111"/>
          <w:sz w:val="24"/>
          <w:szCs w:val="24"/>
          <w:lang w:eastAsia="ru-RU"/>
        </w:rPr>
        <w:t>связи</w:t>
      </w:r>
      <w:proofErr w:type="gramEnd"/>
      <w:r w:rsidRPr="00C83ABA">
        <w:rPr>
          <w:rFonts w:ascii="Times New Roman" w:eastAsia="Times New Roman" w:hAnsi="Times New Roman" w:cs="Times New Roman"/>
          <w:color w:val="111111"/>
          <w:sz w:val="24"/>
          <w:szCs w:val="24"/>
          <w:lang w:eastAsia="ru-RU"/>
        </w:rPr>
        <w:t xml:space="preserve"> с чем особенно важно осваивать инновационные технологии обучения, основной составляющей которых являются субъектно-субъектные отношения. Эти </w:t>
      </w:r>
      <w:proofErr w:type="gramStart"/>
      <w:r w:rsidRPr="00C83ABA">
        <w:rPr>
          <w:rFonts w:ascii="Times New Roman" w:eastAsia="Times New Roman" w:hAnsi="Times New Roman" w:cs="Times New Roman"/>
          <w:color w:val="111111"/>
          <w:sz w:val="24"/>
          <w:szCs w:val="24"/>
          <w:lang w:eastAsia="ru-RU"/>
        </w:rPr>
        <w:t>технологии</w:t>
      </w:r>
      <w:proofErr w:type="gramEnd"/>
      <w:r w:rsidRPr="00C83ABA">
        <w:rPr>
          <w:rFonts w:ascii="Times New Roman" w:eastAsia="Times New Roman" w:hAnsi="Times New Roman" w:cs="Times New Roman"/>
          <w:color w:val="111111"/>
          <w:sz w:val="24"/>
          <w:szCs w:val="24"/>
          <w:lang w:eastAsia="ru-RU"/>
        </w:rPr>
        <w:t xml:space="preserve"> прежде всего направлены на </w:t>
      </w:r>
      <w:r w:rsidRPr="00C83ABA">
        <w:rPr>
          <w:rFonts w:ascii="Times New Roman" w:eastAsia="Times New Roman" w:hAnsi="Times New Roman" w:cs="Times New Roman"/>
          <w:bCs/>
          <w:color w:val="111111"/>
          <w:sz w:val="24"/>
          <w:szCs w:val="24"/>
          <w:bdr w:val="none" w:sz="0" w:space="0" w:color="auto" w:frame="1"/>
          <w:lang w:eastAsia="ru-RU"/>
        </w:rPr>
        <w:t>развитие у учащихся</w:t>
      </w:r>
      <w:r w:rsidRPr="00C83ABA">
        <w:rPr>
          <w:rFonts w:ascii="Times New Roman" w:eastAsia="Times New Roman" w:hAnsi="Times New Roman" w:cs="Times New Roman"/>
          <w:color w:val="111111"/>
          <w:sz w:val="24"/>
          <w:szCs w:val="24"/>
          <w:lang w:eastAsia="ru-RU"/>
        </w:rPr>
        <w:t> умений оперировать информацией, выдвигать гипотезы, выбирать правильный </w:t>
      </w:r>
      <w:r w:rsidRPr="00C83ABA">
        <w:rPr>
          <w:rFonts w:ascii="Times New Roman" w:eastAsia="Times New Roman" w:hAnsi="Times New Roman" w:cs="Times New Roman"/>
          <w:bCs/>
          <w:color w:val="111111"/>
          <w:sz w:val="24"/>
          <w:szCs w:val="24"/>
          <w:bdr w:val="none" w:sz="0" w:space="0" w:color="auto" w:frame="1"/>
          <w:lang w:eastAsia="ru-RU"/>
        </w:rPr>
        <w:t>способ</w:t>
      </w:r>
      <w:r w:rsidRPr="00C83ABA">
        <w:rPr>
          <w:rFonts w:ascii="Times New Roman" w:eastAsia="Times New Roman" w:hAnsi="Times New Roman" w:cs="Times New Roman"/>
          <w:color w:val="111111"/>
          <w:sz w:val="24"/>
          <w:szCs w:val="24"/>
          <w:lang w:eastAsia="ru-RU"/>
        </w:rPr>
        <w:t> решений в проблемной ситуации и т. д.</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И здесь опыт работы и интуиция могут помочь учителю определить </w:t>
      </w:r>
      <w:r w:rsidRPr="00C83ABA">
        <w:rPr>
          <w:rFonts w:ascii="Times New Roman" w:eastAsia="Times New Roman" w:hAnsi="Times New Roman" w:cs="Times New Roman"/>
          <w:i/>
          <w:iCs/>
          <w:color w:val="111111"/>
          <w:sz w:val="24"/>
          <w:szCs w:val="24"/>
          <w:bdr w:val="none" w:sz="0" w:space="0" w:color="auto" w:frame="1"/>
          <w:lang w:eastAsia="ru-RU"/>
        </w:rPr>
        <w:t>(и постоянно корректировать)</w:t>
      </w:r>
      <w:r w:rsidRPr="00C83ABA">
        <w:rPr>
          <w:rFonts w:ascii="Times New Roman" w:eastAsia="Times New Roman" w:hAnsi="Times New Roman" w:cs="Times New Roman"/>
          <w:color w:val="111111"/>
          <w:sz w:val="24"/>
          <w:szCs w:val="24"/>
          <w:lang w:eastAsia="ru-RU"/>
        </w:rPr>
        <w:t> ту возможную меру включённости </w:t>
      </w:r>
      <w:r w:rsidRPr="00C83ABA">
        <w:rPr>
          <w:rFonts w:ascii="Times New Roman" w:eastAsia="Times New Roman" w:hAnsi="Times New Roman" w:cs="Times New Roman"/>
          <w:bCs/>
          <w:color w:val="111111"/>
          <w:sz w:val="24"/>
          <w:szCs w:val="24"/>
          <w:bdr w:val="none" w:sz="0" w:space="0" w:color="auto" w:frame="1"/>
          <w:lang w:eastAsia="ru-RU"/>
        </w:rPr>
        <w:t>учащихся в творческую деятельность</w:t>
      </w:r>
      <w:r w:rsidRPr="00C83ABA">
        <w:rPr>
          <w:rFonts w:ascii="Times New Roman" w:eastAsia="Times New Roman" w:hAnsi="Times New Roman" w:cs="Times New Roman"/>
          <w:color w:val="111111"/>
          <w:sz w:val="24"/>
          <w:szCs w:val="24"/>
          <w:lang w:eastAsia="ru-RU"/>
        </w:rPr>
        <w:t>, которая сделает обучение интересным для </w:t>
      </w:r>
      <w:r w:rsidRPr="00C83ABA">
        <w:rPr>
          <w:rFonts w:ascii="Times New Roman" w:eastAsia="Times New Roman" w:hAnsi="Times New Roman" w:cs="Times New Roman"/>
          <w:bCs/>
          <w:color w:val="111111"/>
          <w:sz w:val="24"/>
          <w:szCs w:val="24"/>
          <w:bdr w:val="none" w:sz="0" w:space="0" w:color="auto" w:frame="1"/>
          <w:lang w:eastAsia="ru-RU"/>
        </w:rPr>
        <w:t>учащегося</w:t>
      </w:r>
      <w:r w:rsidRPr="00C83ABA">
        <w:rPr>
          <w:rFonts w:ascii="Times New Roman" w:eastAsia="Times New Roman" w:hAnsi="Times New Roman" w:cs="Times New Roman"/>
          <w:color w:val="111111"/>
          <w:sz w:val="24"/>
          <w:szCs w:val="24"/>
          <w:lang w:eastAsia="ru-RU"/>
        </w:rPr>
        <w:t> и охватит всю учебную программу.</w:t>
      </w:r>
    </w:p>
    <w:p w:rsidR="00954D32" w:rsidRPr="00C83ABA" w:rsidRDefault="00954D32" w:rsidP="00C83ABA">
      <w:pPr>
        <w:spacing w:before="120" w:after="120" w:line="240" w:lineRule="auto"/>
        <w:ind w:firstLine="525"/>
        <w:jc w:val="both"/>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 xml:space="preserve">Уроки русского языка и литературы, пожалуй, как никакие другие открывают возможности для развития творческих способностей. </w:t>
      </w:r>
      <w:r w:rsidRPr="00C83ABA">
        <w:rPr>
          <w:rFonts w:ascii="Times New Roman" w:hAnsi="Times New Roman" w:cs="Times New Roman"/>
          <w:sz w:val="24"/>
          <w:szCs w:val="24"/>
        </w:rPr>
        <w:t>Все уроки по развитию творческих способностей выстраиваются с учетом творческой активности учащихся. Планируемая педагогическая ситуация продумывается с опорой на достижения учащихся, на то, что они умеют и знают, с учетом их творческих возможностей</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Систему работы можно представить в виде схемы: </w:t>
      </w:r>
    </w:p>
    <w:p w:rsidR="00954D32" w:rsidRPr="00C83ABA" w:rsidRDefault="00954D32" w:rsidP="00C83ABA">
      <w:pPr>
        <w:spacing w:line="240" w:lineRule="auto"/>
        <w:ind w:left="-851" w:hanging="142"/>
        <w:jc w:val="both"/>
        <w:rPr>
          <w:rFonts w:ascii="Times New Roman" w:hAnsi="Times New Roman" w:cs="Times New Roman"/>
          <w:sz w:val="24"/>
          <w:szCs w:val="24"/>
        </w:rPr>
      </w:pPr>
      <w:r w:rsidRPr="00C83ABA">
        <w:rPr>
          <w:rFonts w:ascii="Times New Roman" w:hAnsi="Times New Roman" w:cs="Times New Roman"/>
          <w:noProof/>
          <w:sz w:val="24"/>
          <w:szCs w:val="24"/>
          <w:lang w:eastAsia="ru-RU"/>
        </w:rPr>
        <w:lastRenderedPageBreak/>
        <w:drawing>
          <wp:inline distT="0" distB="0" distL="0" distR="0">
            <wp:extent cx="6807257" cy="3638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7257" cy="3638550"/>
                    </a:xfrm>
                    <a:prstGeom prst="rect">
                      <a:avLst/>
                    </a:prstGeom>
                    <a:noFill/>
                    <a:ln>
                      <a:noFill/>
                    </a:ln>
                  </pic:spPr>
                </pic:pic>
              </a:graphicData>
            </a:graphic>
          </wp:inline>
        </w:drawing>
      </w:r>
    </w:p>
    <w:p w:rsidR="00954D32" w:rsidRPr="00C83ABA" w:rsidRDefault="00954D32" w:rsidP="00C83ABA">
      <w:pPr>
        <w:spacing w:before="120" w:after="120" w:line="240" w:lineRule="auto"/>
        <w:ind w:firstLine="525"/>
        <w:jc w:val="both"/>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На уроках русского языка необходимо развивать творческую активность учащихся в рамках этого предмета, а также стимулировать стремление к творчеству и развитие личности ученика.</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hAnsi="Times New Roman" w:cs="Times New Roman"/>
          <w:sz w:val="24"/>
          <w:szCs w:val="24"/>
        </w:rPr>
        <w:t xml:space="preserve">Для начала </w:t>
      </w:r>
      <w:r w:rsidR="001B5141" w:rsidRPr="00C83ABA">
        <w:rPr>
          <w:rFonts w:ascii="Times New Roman" w:hAnsi="Times New Roman" w:cs="Times New Roman"/>
          <w:sz w:val="24"/>
          <w:szCs w:val="24"/>
        </w:rPr>
        <w:t xml:space="preserve">я </w:t>
      </w:r>
      <w:r w:rsidRPr="00C83ABA">
        <w:rPr>
          <w:rFonts w:ascii="Times New Roman" w:hAnsi="Times New Roman" w:cs="Times New Roman"/>
          <w:sz w:val="24"/>
          <w:szCs w:val="24"/>
        </w:rPr>
        <w:t>стараюсь определить уровень орфографической и пунктуационной грамотности, уровень развития речи; по работе творческого характера</w:t>
      </w:r>
      <w:r w:rsidR="001B5141" w:rsidRPr="00C83ABA">
        <w:rPr>
          <w:rFonts w:ascii="Times New Roman" w:hAnsi="Times New Roman" w:cs="Times New Roman"/>
          <w:sz w:val="24"/>
          <w:szCs w:val="24"/>
        </w:rPr>
        <w:t xml:space="preserve"> (например, изложение) отследить</w:t>
      </w:r>
      <w:r w:rsidRPr="00C83ABA">
        <w:rPr>
          <w:rFonts w:ascii="Times New Roman" w:hAnsi="Times New Roman" w:cs="Times New Roman"/>
          <w:sz w:val="24"/>
          <w:szCs w:val="24"/>
        </w:rPr>
        <w:t xml:space="preserve"> навыки грамотного, безошибочного письма в свободной речи, наконец, определить реальные возможности, склонности учащегося (актерские способности, творческое воображение, склонность к выразительному чтению). На этой основе можно дать ребенку индивидуальное творческое задание. К примеру, красноречивому и артистичному — подготовить сообщение: биография писателя, учебное лингвистическое сообщение. Тому, кто неплохо сочиняет, предлагается составить загадки, написать стихи по изученной теме, лингвистическую сказку, письменные ответы на вопросы, анализ эпизода. Любящим рисовать — иллюстрации. Затем в этот вид работы вовлекаются и другие ученики. </w:t>
      </w:r>
      <w:r w:rsidRPr="00C83ABA">
        <w:rPr>
          <w:rFonts w:ascii="Times New Roman" w:eastAsia="Times New Roman" w:hAnsi="Times New Roman" w:cs="Times New Roman"/>
          <w:color w:val="111111"/>
          <w:sz w:val="24"/>
          <w:szCs w:val="24"/>
          <w:lang w:eastAsia="ru-RU"/>
        </w:rPr>
        <w:t>Почти любое учебное задание можно представить в </w:t>
      </w:r>
      <w:r w:rsidRPr="00C83ABA">
        <w:rPr>
          <w:rFonts w:ascii="Times New Roman" w:eastAsia="Times New Roman" w:hAnsi="Times New Roman" w:cs="Times New Roman"/>
          <w:bCs/>
          <w:color w:val="111111"/>
          <w:sz w:val="24"/>
          <w:szCs w:val="24"/>
          <w:bdr w:val="none" w:sz="0" w:space="0" w:color="auto" w:frame="1"/>
          <w:lang w:eastAsia="ru-RU"/>
        </w:rPr>
        <w:t>творческой форме</w:t>
      </w:r>
      <w:r w:rsidRPr="00C83ABA">
        <w:rPr>
          <w:rFonts w:ascii="Times New Roman" w:eastAsia="Times New Roman" w:hAnsi="Times New Roman" w:cs="Times New Roman"/>
          <w:color w:val="111111"/>
          <w:sz w:val="24"/>
          <w:szCs w:val="24"/>
          <w:lang w:eastAsia="ru-RU"/>
        </w:rPr>
        <w:t>, однако наибольший </w:t>
      </w:r>
      <w:r w:rsidRPr="00C83ABA">
        <w:rPr>
          <w:rFonts w:ascii="Times New Roman" w:eastAsia="Times New Roman" w:hAnsi="Times New Roman" w:cs="Times New Roman"/>
          <w:bCs/>
          <w:color w:val="111111"/>
          <w:sz w:val="24"/>
          <w:szCs w:val="24"/>
          <w:bdr w:val="none" w:sz="0" w:space="0" w:color="auto" w:frame="1"/>
          <w:lang w:eastAsia="ru-RU"/>
        </w:rPr>
        <w:t>творческий</w:t>
      </w:r>
      <w:r w:rsidRPr="00C83ABA">
        <w:rPr>
          <w:rFonts w:ascii="Times New Roman" w:eastAsia="Times New Roman" w:hAnsi="Times New Roman" w:cs="Times New Roman"/>
          <w:color w:val="111111"/>
          <w:sz w:val="24"/>
          <w:szCs w:val="24"/>
          <w:lang w:eastAsia="ru-RU"/>
        </w:rPr>
        <w:t> потенциал содержат такие виды учебных заданий как сочинение, рисунок, составление ребусов, головоломок, написание </w:t>
      </w:r>
      <w:r w:rsidRPr="00C83ABA">
        <w:rPr>
          <w:rFonts w:ascii="Times New Roman" w:eastAsia="Times New Roman" w:hAnsi="Times New Roman" w:cs="Times New Roman"/>
          <w:bCs/>
          <w:color w:val="111111"/>
          <w:sz w:val="24"/>
          <w:szCs w:val="24"/>
          <w:bdr w:val="none" w:sz="0" w:space="0" w:color="auto" w:frame="1"/>
          <w:lang w:eastAsia="ru-RU"/>
        </w:rPr>
        <w:t>стихотворений</w:t>
      </w:r>
      <w:r w:rsidRPr="00C83ABA">
        <w:rPr>
          <w:rFonts w:ascii="Times New Roman" w:eastAsia="Times New Roman" w:hAnsi="Times New Roman" w:cs="Times New Roman"/>
          <w:color w:val="111111"/>
          <w:sz w:val="24"/>
          <w:szCs w:val="24"/>
          <w:lang w:eastAsia="ru-RU"/>
        </w:rPr>
        <w:t>. На </w:t>
      </w:r>
      <w:r w:rsidRPr="00C83ABA">
        <w:rPr>
          <w:rFonts w:ascii="Times New Roman" w:eastAsia="Times New Roman" w:hAnsi="Times New Roman" w:cs="Times New Roman"/>
          <w:bCs/>
          <w:color w:val="111111"/>
          <w:sz w:val="24"/>
          <w:szCs w:val="24"/>
          <w:bdr w:val="none" w:sz="0" w:space="0" w:color="auto" w:frame="1"/>
          <w:lang w:eastAsia="ru-RU"/>
        </w:rPr>
        <w:t>уроках</w:t>
      </w:r>
      <w:r w:rsidRPr="00C83ABA">
        <w:rPr>
          <w:rFonts w:ascii="Times New Roman" w:eastAsia="Times New Roman" w:hAnsi="Times New Roman" w:cs="Times New Roman"/>
          <w:color w:val="111111"/>
          <w:sz w:val="24"/>
          <w:szCs w:val="24"/>
          <w:lang w:eastAsia="ru-RU"/>
        </w:rPr>
        <w:t> звучат романсы на стихи </w:t>
      </w:r>
      <w:r w:rsidRPr="00C83ABA">
        <w:rPr>
          <w:rFonts w:ascii="Times New Roman" w:eastAsia="Times New Roman" w:hAnsi="Times New Roman" w:cs="Times New Roman"/>
          <w:bCs/>
          <w:color w:val="111111"/>
          <w:sz w:val="24"/>
          <w:szCs w:val="24"/>
          <w:bdr w:val="none" w:sz="0" w:space="0" w:color="auto" w:frame="1"/>
          <w:lang w:eastAsia="ru-RU"/>
        </w:rPr>
        <w:t>русских поэтов</w:t>
      </w:r>
      <w:r w:rsidRPr="00C83ABA">
        <w:rPr>
          <w:rFonts w:ascii="Times New Roman" w:eastAsia="Times New Roman" w:hAnsi="Times New Roman" w:cs="Times New Roman"/>
          <w:color w:val="111111"/>
          <w:sz w:val="24"/>
          <w:szCs w:val="24"/>
          <w:lang w:eastAsia="ru-RU"/>
        </w:rPr>
        <w:t>, инсценируются фрагменты произведений. Такая деятельность приучает </w:t>
      </w:r>
      <w:r w:rsidRPr="00C83ABA">
        <w:rPr>
          <w:rFonts w:ascii="Times New Roman" w:eastAsia="Times New Roman" w:hAnsi="Times New Roman" w:cs="Times New Roman"/>
          <w:bCs/>
          <w:color w:val="111111"/>
          <w:sz w:val="24"/>
          <w:szCs w:val="24"/>
          <w:bdr w:val="none" w:sz="0" w:space="0" w:color="auto" w:frame="1"/>
          <w:lang w:eastAsia="ru-RU"/>
        </w:rPr>
        <w:t>учащихся</w:t>
      </w:r>
      <w:r w:rsidRPr="00C83ABA">
        <w:rPr>
          <w:rFonts w:ascii="Times New Roman" w:eastAsia="Times New Roman" w:hAnsi="Times New Roman" w:cs="Times New Roman"/>
          <w:color w:val="111111"/>
          <w:sz w:val="24"/>
          <w:szCs w:val="24"/>
          <w:lang w:eastAsia="ru-RU"/>
        </w:rPr>
        <w:t> постоянно думать и искать различные варианты выполнения учебных заданий.</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bCs/>
          <w:color w:val="111111"/>
          <w:sz w:val="24"/>
          <w:szCs w:val="24"/>
          <w:bdr w:val="none" w:sz="0" w:space="0" w:color="auto" w:frame="1"/>
          <w:lang w:eastAsia="ru-RU"/>
        </w:rPr>
        <w:t>Творческие</w:t>
      </w:r>
      <w:r w:rsidRPr="00C83ABA">
        <w:rPr>
          <w:rFonts w:ascii="Times New Roman" w:eastAsia="Times New Roman" w:hAnsi="Times New Roman" w:cs="Times New Roman"/>
          <w:color w:val="111111"/>
          <w:sz w:val="24"/>
          <w:szCs w:val="24"/>
          <w:lang w:eastAsia="ru-RU"/>
        </w:rPr>
        <w:t> работы требуют соответственного оформления. Так упражнение на использование глаголов </w:t>
      </w:r>
      <w:r w:rsidRPr="00C83ABA">
        <w:rPr>
          <w:rFonts w:ascii="Times New Roman" w:eastAsia="Times New Roman" w:hAnsi="Times New Roman" w:cs="Times New Roman"/>
          <w:bCs/>
          <w:color w:val="111111"/>
          <w:sz w:val="24"/>
          <w:szCs w:val="24"/>
          <w:bdr w:val="none" w:sz="0" w:space="0" w:color="auto" w:frame="1"/>
          <w:lang w:eastAsia="ru-RU"/>
        </w:rPr>
        <w:t>повелительного</w:t>
      </w:r>
      <w:r w:rsidRPr="00C83ABA">
        <w:rPr>
          <w:rFonts w:ascii="Times New Roman" w:eastAsia="Times New Roman" w:hAnsi="Times New Roman" w:cs="Times New Roman"/>
          <w:color w:val="111111"/>
          <w:sz w:val="24"/>
          <w:szCs w:val="24"/>
          <w:lang w:eastAsia="ru-RU"/>
        </w:rPr>
        <w:t> наклонения можно превратить в красивые рецепты приготовления блюд. А собственные сказки ученики представляют в форме книжек. При изучении темы </w:t>
      </w:r>
      <w:r w:rsidRPr="00C83ABA">
        <w:rPr>
          <w:rFonts w:ascii="Times New Roman" w:eastAsia="Times New Roman" w:hAnsi="Times New Roman" w:cs="Times New Roman"/>
          <w:i/>
          <w:iCs/>
          <w:color w:val="111111"/>
          <w:sz w:val="24"/>
          <w:szCs w:val="24"/>
          <w:bdr w:val="none" w:sz="0" w:space="0" w:color="auto" w:frame="1"/>
          <w:lang w:eastAsia="ru-RU"/>
        </w:rPr>
        <w:t>«Лексика»</w:t>
      </w:r>
      <w:r w:rsidRPr="00C83ABA">
        <w:rPr>
          <w:rFonts w:ascii="Times New Roman" w:eastAsia="Times New Roman" w:hAnsi="Times New Roman" w:cs="Times New Roman"/>
          <w:color w:val="111111"/>
          <w:sz w:val="24"/>
          <w:szCs w:val="24"/>
          <w:lang w:eastAsia="ru-RU"/>
        </w:rPr>
        <w:t> в 6 классе </w:t>
      </w:r>
      <w:r w:rsidRPr="00C83ABA">
        <w:rPr>
          <w:rFonts w:ascii="Times New Roman" w:eastAsia="Times New Roman" w:hAnsi="Times New Roman" w:cs="Times New Roman"/>
          <w:bCs/>
          <w:color w:val="111111"/>
          <w:sz w:val="24"/>
          <w:szCs w:val="24"/>
          <w:bdr w:val="none" w:sz="0" w:space="0" w:color="auto" w:frame="1"/>
          <w:lang w:eastAsia="ru-RU"/>
        </w:rPr>
        <w:t>учащимися</w:t>
      </w:r>
      <w:r w:rsidRPr="00C83ABA">
        <w:rPr>
          <w:rFonts w:ascii="Times New Roman" w:eastAsia="Times New Roman" w:hAnsi="Times New Roman" w:cs="Times New Roman"/>
          <w:color w:val="111111"/>
          <w:sz w:val="24"/>
          <w:szCs w:val="24"/>
          <w:lang w:eastAsia="ru-RU"/>
        </w:rPr>
        <w:t> были подготовлены словарики устаревших, профессиональных слов, словарики фразеологизмов.</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Стремлюсь вызвать интерес к занятиям, всем ходом уроков по русскому языку и литературе развивать у учащихся потребность в творческой деятельности, в самовыражении через различные виды работ. Стараюсь сделать все возможное, чтобы процесс обучения был интересным для каждого учащегося, дать любому ученику почувствовать себя в ситуации успеха. </w:t>
      </w:r>
    </w:p>
    <w:p w:rsidR="00954D32" w:rsidRPr="00C83ABA" w:rsidRDefault="00954D32" w:rsidP="00C83ABA">
      <w:pPr>
        <w:spacing w:line="240" w:lineRule="auto"/>
        <w:jc w:val="both"/>
        <w:rPr>
          <w:rFonts w:ascii="Times New Roman" w:eastAsia="Times New Roman" w:hAnsi="Times New Roman" w:cs="Times New Roman"/>
          <w:sz w:val="24"/>
          <w:szCs w:val="24"/>
          <w:lang w:val="de-DE" w:eastAsia="ru-RU"/>
        </w:rPr>
      </w:pPr>
      <w:r w:rsidRPr="00C83ABA">
        <w:rPr>
          <w:rFonts w:ascii="Times New Roman" w:eastAsia="Times New Roman" w:hAnsi="Times New Roman" w:cs="Times New Roman"/>
          <w:sz w:val="24"/>
          <w:szCs w:val="24"/>
          <w:lang w:eastAsia="ru-RU"/>
        </w:rPr>
        <w:t>Г</w:t>
      </w:r>
      <w:proofErr w:type="spellStart"/>
      <w:r w:rsidRPr="00C83ABA">
        <w:rPr>
          <w:rFonts w:ascii="Times New Roman" w:eastAsia="Times New Roman" w:hAnsi="Times New Roman" w:cs="Times New Roman"/>
          <w:sz w:val="24"/>
          <w:szCs w:val="24"/>
          <w:lang w:val="de-DE" w:eastAsia="ru-RU"/>
        </w:rPr>
        <w:t>лавное</w:t>
      </w:r>
      <w:proofErr w:type="spellEnd"/>
      <w:r w:rsidRPr="00C83ABA">
        <w:rPr>
          <w:rFonts w:ascii="Times New Roman" w:eastAsia="Times New Roman" w:hAnsi="Times New Roman" w:cs="Times New Roman"/>
          <w:sz w:val="24"/>
          <w:szCs w:val="24"/>
          <w:lang w:val="de-DE" w:eastAsia="ru-RU"/>
        </w:rPr>
        <w:t xml:space="preserve"> в </w:t>
      </w:r>
      <w:proofErr w:type="spellStart"/>
      <w:r w:rsidRPr="00C83ABA">
        <w:rPr>
          <w:rFonts w:ascii="Times New Roman" w:eastAsia="Times New Roman" w:hAnsi="Times New Roman" w:cs="Times New Roman"/>
          <w:sz w:val="24"/>
          <w:szCs w:val="24"/>
          <w:lang w:val="de-DE" w:eastAsia="ru-RU"/>
        </w:rPr>
        <w:t>урок</w:t>
      </w:r>
      <w:proofErr w:type="spellEnd"/>
      <w:r w:rsidRPr="00C83ABA">
        <w:rPr>
          <w:rFonts w:ascii="Times New Roman" w:eastAsia="Times New Roman" w:hAnsi="Times New Roman" w:cs="Times New Roman"/>
          <w:sz w:val="24"/>
          <w:szCs w:val="24"/>
          <w:lang w:eastAsia="ru-RU"/>
        </w:rPr>
        <w:t>ах</w:t>
      </w:r>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русского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языка</w:t>
      </w:r>
      <w:proofErr w:type="spellEnd"/>
      <w:r w:rsidRPr="00C83ABA">
        <w:rPr>
          <w:rFonts w:ascii="Times New Roman" w:eastAsia="Times New Roman" w:hAnsi="Times New Roman" w:cs="Times New Roman"/>
          <w:sz w:val="24"/>
          <w:szCs w:val="24"/>
          <w:lang w:eastAsia="ru-RU"/>
        </w:rPr>
        <w:t xml:space="preserve"> и литературы</w:t>
      </w:r>
      <w:r w:rsidRPr="00C83ABA">
        <w:rPr>
          <w:rFonts w:ascii="Times New Roman" w:eastAsia="Times New Roman" w:hAnsi="Times New Roman" w:cs="Times New Roman"/>
          <w:sz w:val="24"/>
          <w:szCs w:val="24"/>
          <w:lang w:val="de-DE" w:eastAsia="ru-RU"/>
        </w:rPr>
        <w:t xml:space="preserve"> – </w:t>
      </w:r>
      <w:proofErr w:type="spellStart"/>
      <w:r w:rsidRPr="00C83ABA">
        <w:rPr>
          <w:rFonts w:ascii="Times New Roman" w:eastAsia="Times New Roman" w:hAnsi="Times New Roman" w:cs="Times New Roman"/>
          <w:sz w:val="24"/>
          <w:szCs w:val="24"/>
          <w:lang w:val="de-DE" w:eastAsia="ru-RU"/>
        </w:rPr>
        <w:t>постижение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красоты</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языка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удивление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перед</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его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возможностями</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открытия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пусть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маленькие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Вот</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когда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ученик</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научится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чувствовать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язык</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lastRenderedPageBreak/>
        <w:t>понимать</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почему</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так</w:t>
      </w:r>
      <w:proofErr w:type="spellEnd"/>
      <w:r w:rsidRPr="00C83ABA">
        <w:rPr>
          <w:rFonts w:ascii="Times New Roman" w:eastAsia="Times New Roman" w:hAnsi="Times New Roman" w:cs="Times New Roman"/>
          <w:sz w:val="24"/>
          <w:szCs w:val="24"/>
          <w:lang w:val="de-DE" w:eastAsia="ru-RU"/>
        </w:rPr>
        <w:t xml:space="preserve">, а </w:t>
      </w:r>
      <w:proofErr w:type="spellStart"/>
      <w:r w:rsidRPr="00C83ABA">
        <w:rPr>
          <w:rFonts w:ascii="Times New Roman" w:eastAsia="Times New Roman" w:hAnsi="Times New Roman" w:cs="Times New Roman"/>
          <w:sz w:val="24"/>
          <w:szCs w:val="24"/>
          <w:lang w:val="de-DE" w:eastAsia="ru-RU"/>
        </w:rPr>
        <w:t>не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иначе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говорят</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пишут</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писатели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тогда</w:t>
      </w:r>
      <w:proofErr w:type="spellEnd"/>
      <w:r w:rsidR="00AA1377">
        <w:rPr>
          <w:rFonts w:ascii="Times New Roman" w:eastAsia="Times New Roman" w:hAnsi="Times New Roman" w:cs="Times New Roman"/>
          <w:sz w:val="24"/>
          <w:szCs w:val="24"/>
          <w:lang w:eastAsia="ru-RU"/>
        </w:rPr>
        <w:t xml:space="preserve"> </w:t>
      </w:r>
      <w:r w:rsidR="00A52DE5" w:rsidRPr="00C83ABA">
        <w:rPr>
          <w:rFonts w:ascii="Times New Roman" w:eastAsia="Times New Roman" w:hAnsi="Times New Roman" w:cs="Times New Roman"/>
          <w:sz w:val="24"/>
          <w:szCs w:val="24"/>
          <w:lang w:eastAsia="ru-RU"/>
        </w:rPr>
        <w:t xml:space="preserve">и </w:t>
      </w:r>
      <w:proofErr w:type="spellStart"/>
      <w:r w:rsidRPr="00C83ABA">
        <w:rPr>
          <w:rFonts w:ascii="Times New Roman" w:eastAsia="Times New Roman" w:hAnsi="Times New Roman" w:cs="Times New Roman"/>
          <w:sz w:val="24"/>
          <w:szCs w:val="24"/>
          <w:lang w:val="de-DE" w:eastAsia="ru-RU"/>
        </w:rPr>
        <w:t>придет</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желание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изловить</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законы</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языка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тоесть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только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через</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постижение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красоты</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языка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его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богатства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неисчерпаемых</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возможностей</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ученики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придут</w:t>
      </w:r>
      <w:proofErr w:type="spellEnd"/>
      <w:r w:rsidRPr="00C83ABA">
        <w:rPr>
          <w:rFonts w:ascii="Times New Roman" w:eastAsia="Times New Roman" w:hAnsi="Times New Roman" w:cs="Times New Roman"/>
          <w:sz w:val="24"/>
          <w:szCs w:val="24"/>
          <w:lang w:val="de-DE" w:eastAsia="ru-RU"/>
        </w:rPr>
        <w:t xml:space="preserve"> к </w:t>
      </w:r>
      <w:proofErr w:type="spellStart"/>
      <w:r w:rsidRPr="00C83ABA">
        <w:rPr>
          <w:rFonts w:ascii="Times New Roman" w:eastAsia="Times New Roman" w:hAnsi="Times New Roman" w:cs="Times New Roman"/>
          <w:sz w:val="24"/>
          <w:szCs w:val="24"/>
          <w:lang w:val="de-DE" w:eastAsia="ru-RU"/>
        </w:rPr>
        <w:t>грамотной</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устной</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письменной</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речи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Ничто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из</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классики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выученное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или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просто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знакомое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учащимся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не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должно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лежать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мертвым</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грузом</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язык</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наших</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писателей</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должен</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поражать</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вызывать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желание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подражать</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Поэтому</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ведущим</w:t>
      </w:r>
      <w:proofErr w:type="spellEnd"/>
      <w:r w:rsidRPr="00C83ABA">
        <w:rPr>
          <w:rFonts w:ascii="Times New Roman" w:eastAsia="Times New Roman" w:hAnsi="Times New Roman" w:cs="Times New Roman"/>
          <w:sz w:val="24"/>
          <w:szCs w:val="24"/>
          <w:lang w:eastAsia="ru-RU"/>
        </w:rPr>
        <w:t xml:space="preserve">  этапом </w:t>
      </w:r>
      <w:proofErr w:type="spellStart"/>
      <w:r w:rsidRPr="00C83ABA">
        <w:rPr>
          <w:rFonts w:ascii="Times New Roman" w:eastAsia="Times New Roman" w:hAnsi="Times New Roman" w:cs="Times New Roman"/>
          <w:sz w:val="24"/>
          <w:szCs w:val="24"/>
          <w:lang w:val="de-DE" w:eastAsia="ru-RU"/>
        </w:rPr>
        <w:t>на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русского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языка</w:t>
      </w:r>
      <w:proofErr w:type="spellEnd"/>
      <w:r w:rsidRPr="00C83ABA">
        <w:rPr>
          <w:rFonts w:ascii="Times New Roman" w:eastAsia="Times New Roman" w:hAnsi="Times New Roman" w:cs="Times New Roman"/>
          <w:sz w:val="24"/>
          <w:szCs w:val="24"/>
          <w:lang w:eastAsia="ru-RU"/>
        </w:rPr>
        <w:t xml:space="preserve"> является </w:t>
      </w:r>
      <w:proofErr w:type="spellStart"/>
      <w:r w:rsidRPr="00C83ABA">
        <w:rPr>
          <w:rFonts w:ascii="Times New Roman" w:eastAsia="Times New Roman" w:hAnsi="Times New Roman" w:cs="Times New Roman"/>
          <w:sz w:val="24"/>
          <w:szCs w:val="24"/>
          <w:lang w:val="de-DE" w:eastAsia="ru-RU"/>
        </w:rPr>
        <w:t>работа</w:t>
      </w:r>
      <w:proofErr w:type="spellEnd"/>
      <w:r w:rsidRPr="00C83ABA">
        <w:rPr>
          <w:rFonts w:ascii="Times New Roman" w:eastAsia="Times New Roman" w:hAnsi="Times New Roman" w:cs="Times New Roman"/>
          <w:sz w:val="24"/>
          <w:szCs w:val="24"/>
          <w:lang w:val="de-DE" w:eastAsia="ru-RU"/>
        </w:rPr>
        <w:t xml:space="preserve"> с </w:t>
      </w:r>
      <w:proofErr w:type="spellStart"/>
      <w:r w:rsidRPr="00C83ABA">
        <w:rPr>
          <w:rFonts w:ascii="Times New Roman" w:eastAsia="Times New Roman" w:hAnsi="Times New Roman" w:cs="Times New Roman"/>
          <w:sz w:val="24"/>
          <w:szCs w:val="24"/>
          <w:lang w:val="de-DE" w:eastAsia="ru-RU"/>
        </w:rPr>
        <w:t>текстом</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Именно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комплексная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многосторонняя</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многоуровневая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работа</w:t>
      </w:r>
      <w:proofErr w:type="spellEnd"/>
      <w:r w:rsidRPr="00C83ABA">
        <w:rPr>
          <w:rFonts w:ascii="Times New Roman" w:eastAsia="Times New Roman" w:hAnsi="Times New Roman" w:cs="Times New Roman"/>
          <w:sz w:val="24"/>
          <w:szCs w:val="24"/>
          <w:lang w:val="de-DE" w:eastAsia="ru-RU"/>
        </w:rPr>
        <w:t xml:space="preserve"> с </w:t>
      </w:r>
      <w:proofErr w:type="spellStart"/>
      <w:r w:rsidRPr="00C83ABA">
        <w:rPr>
          <w:rFonts w:ascii="Times New Roman" w:eastAsia="Times New Roman" w:hAnsi="Times New Roman" w:cs="Times New Roman"/>
          <w:sz w:val="24"/>
          <w:szCs w:val="24"/>
          <w:lang w:val="de-DE" w:eastAsia="ru-RU"/>
        </w:rPr>
        <w:t>текстом</w:t>
      </w:r>
      <w:proofErr w:type="spellEnd"/>
      <w:r w:rsidRPr="00C83ABA">
        <w:rPr>
          <w:rFonts w:ascii="Times New Roman" w:eastAsia="Times New Roman" w:hAnsi="Times New Roman" w:cs="Times New Roman"/>
          <w:sz w:val="24"/>
          <w:szCs w:val="24"/>
          <w:lang w:val="de-DE" w:eastAsia="ru-RU"/>
        </w:rPr>
        <w:t>.</w:t>
      </w:r>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Текст</w:t>
      </w:r>
      <w:proofErr w:type="spellEnd"/>
      <w:r w:rsidRPr="00C83ABA">
        <w:rPr>
          <w:rFonts w:ascii="Times New Roman" w:eastAsia="Times New Roman" w:hAnsi="Times New Roman" w:cs="Times New Roman"/>
          <w:sz w:val="24"/>
          <w:szCs w:val="24"/>
          <w:lang w:eastAsia="ru-RU"/>
        </w:rPr>
        <w:t xml:space="preserve"> мною </w:t>
      </w:r>
      <w:proofErr w:type="spellStart"/>
      <w:r w:rsidRPr="00C83ABA">
        <w:rPr>
          <w:rFonts w:ascii="Times New Roman" w:eastAsia="Times New Roman" w:hAnsi="Times New Roman" w:cs="Times New Roman"/>
          <w:sz w:val="24"/>
          <w:szCs w:val="24"/>
          <w:lang w:val="de-DE" w:eastAsia="ru-RU"/>
        </w:rPr>
        <w:t>использ</w:t>
      </w:r>
      <w:r w:rsidRPr="00C83ABA">
        <w:rPr>
          <w:rFonts w:ascii="Times New Roman" w:eastAsia="Times New Roman" w:hAnsi="Times New Roman" w:cs="Times New Roman"/>
          <w:sz w:val="24"/>
          <w:szCs w:val="24"/>
          <w:lang w:eastAsia="ru-RU"/>
        </w:rPr>
        <w:t>уется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только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уроках</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развития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речи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но</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при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изучении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морфемики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словообразования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морфологии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синтаксиса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лексики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фразеологии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орфографии</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пунктуации</w:t>
      </w:r>
      <w:proofErr w:type="spellEnd"/>
      <w:r w:rsidRPr="00C83ABA">
        <w:rPr>
          <w:rFonts w:ascii="Times New Roman" w:eastAsia="Times New Roman" w:hAnsi="Times New Roman" w:cs="Times New Roman"/>
          <w:sz w:val="24"/>
          <w:szCs w:val="24"/>
          <w:lang w:val="de-DE" w:eastAsia="ru-RU"/>
        </w:rPr>
        <w:t xml:space="preserve">. </w:t>
      </w:r>
    </w:p>
    <w:p w:rsidR="00954D32" w:rsidRPr="00C83ABA" w:rsidRDefault="00954D32" w:rsidP="00C83ABA">
      <w:pPr>
        <w:spacing w:after="0" w:line="240" w:lineRule="auto"/>
        <w:jc w:val="both"/>
        <w:rPr>
          <w:rFonts w:ascii="Times New Roman" w:eastAsia="Times New Roman" w:hAnsi="Times New Roman" w:cs="Times New Roman"/>
          <w:sz w:val="24"/>
          <w:szCs w:val="24"/>
          <w:lang w:eastAsia="ru-RU"/>
        </w:rPr>
      </w:pPr>
      <w:proofErr w:type="spellStart"/>
      <w:r w:rsidRPr="00C83ABA">
        <w:rPr>
          <w:rFonts w:ascii="Times New Roman" w:eastAsia="Times New Roman" w:hAnsi="Times New Roman" w:cs="Times New Roman"/>
          <w:sz w:val="24"/>
          <w:szCs w:val="24"/>
          <w:lang w:val="de-DE" w:eastAsia="ru-RU"/>
        </w:rPr>
        <w:t>Урок</w:t>
      </w:r>
      <w:proofErr w:type="spellEnd"/>
      <w:r w:rsidR="00AA1377">
        <w:rPr>
          <w:rFonts w:ascii="Times New Roman" w:eastAsia="Times New Roman" w:hAnsi="Times New Roman" w:cs="Times New Roman"/>
          <w:sz w:val="24"/>
          <w:szCs w:val="24"/>
          <w:lang w:eastAsia="ru-RU"/>
        </w:rPr>
        <w:t xml:space="preserve"> </w:t>
      </w:r>
      <w:r w:rsidRPr="00C83ABA">
        <w:rPr>
          <w:rFonts w:ascii="Times New Roman" w:eastAsia="Times New Roman" w:hAnsi="Times New Roman" w:cs="Times New Roman"/>
          <w:sz w:val="24"/>
          <w:szCs w:val="24"/>
          <w:lang w:eastAsia="ru-RU"/>
        </w:rPr>
        <w:t xml:space="preserve">по теме «Имя прилагательное» </w:t>
      </w:r>
      <w:proofErr w:type="spellStart"/>
      <w:r w:rsidRPr="00C83ABA">
        <w:rPr>
          <w:rFonts w:ascii="Times New Roman" w:eastAsia="Times New Roman" w:hAnsi="Times New Roman" w:cs="Times New Roman"/>
          <w:sz w:val="24"/>
          <w:szCs w:val="24"/>
          <w:lang w:val="de-DE" w:eastAsia="ru-RU"/>
        </w:rPr>
        <w:t>был</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проведен</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мною</w:t>
      </w:r>
      <w:proofErr w:type="spellEnd"/>
      <w:r w:rsidRPr="00C83ABA">
        <w:rPr>
          <w:rFonts w:ascii="Times New Roman" w:eastAsia="Times New Roman" w:hAnsi="Times New Roman" w:cs="Times New Roman"/>
          <w:sz w:val="24"/>
          <w:szCs w:val="24"/>
          <w:lang w:val="de-DE" w:eastAsia="ru-RU"/>
        </w:rPr>
        <w:t xml:space="preserve"> в 6 </w:t>
      </w:r>
      <w:proofErr w:type="spellStart"/>
      <w:r w:rsidRPr="00C83ABA">
        <w:rPr>
          <w:rFonts w:ascii="Times New Roman" w:eastAsia="Times New Roman" w:hAnsi="Times New Roman" w:cs="Times New Roman"/>
          <w:sz w:val="24"/>
          <w:szCs w:val="24"/>
          <w:lang w:val="de-DE" w:eastAsia="ru-RU"/>
        </w:rPr>
        <w:t>классе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Тема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звучала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так</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Меткие</w:t>
      </w:r>
      <w:proofErr w:type="spellEnd"/>
      <w:r w:rsidRPr="00C83ABA">
        <w:rPr>
          <w:rFonts w:ascii="Times New Roman" w:eastAsia="Times New Roman" w:hAnsi="Times New Roman" w:cs="Times New Roman"/>
          <w:sz w:val="24"/>
          <w:szCs w:val="24"/>
          <w:lang w:val="de-DE" w:eastAsia="ru-RU"/>
        </w:rPr>
        <w:t>, «</w:t>
      </w:r>
      <w:proofErr w:type="spellStart"/>
      <w:r w:rsidRPr="00C83ABA">
        <w:rPr>
          <w:rFonts w:ascii="Times New Roman" w:eastAsia="Times New Roman" w:hAnsi="Times New Roman" w:cs="Times New Roman"/>
          <w:sz w:val="24"/>
          <w:szCs w:val="24"/>
          <w:lang w:val="de-DE" w:eastAsia="ru-RU"/>
        </w:rPr>
        <w:t>озаряющие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слова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Роль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прилагательных</w:t>
      </w:r>
      <w:proofErr w:type="spellEnd"/>
      <w:r w:rsidRPr="00C83ABA">
        <w:rPr>
          <w:rFonts w:ascii="Times New Roman" w:eastAsia="Times New Roman" w:hAnsi="Times New Roman" w:cs="Times New Roman"/>
          <w:sz w:val="24"/>
          <w:szCs w:val="24"/>
          <w:lang w:val="de-DE" w:eastAsia="ru-RU"/>
        </w:rPr>
        <w:t xml:space="preserve"> в </w:t>
      </w:r>
      <w:proofErr w:type="spellStart"/>
      <w:r w:rsidRPr="00C83ABA">
        <w:rPr>
          <w:rFonts w:ascii="Times New Roman" w:eastAsia="Times New Roman" w:hAnsi="Times New Roman" w:cs="Times New Roman"/>
          <w:sz w:val="24"/>
          <w:szCs w:val="24"/>
          <w:lang w:val="de-DE" w:eastAsia="ru-RU"/>
        </w:rPr>
        <w:t>речи</w:t>
      </w:r>
      <w:proofErr w:type="spellEnd"/>
      <w:r w:rsidR="00AA1377">
        <w:rPr>
          <w:rFonts w:ascii="Times New Roman" w:eastAsia="Times New Roman" w:hAnsi="Times New Roman" w:cs="Times New Roman"/>
          <w:sz w:val="24"/>
          <w:szCs w:val="24"/>
          <w:lang w:eastAsia="ru-RU"/>
        </w:rPr>
        <w:t>»</w:t>
      </w:r>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Это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был</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повторения</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систематизации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знаний</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теме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Имя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прилагательное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Используя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межпредметные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связи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урок</w:t>
      </w:r>
      <w:proofErr w:type="spellEnd"/>
      <w:r w:rsidRPr="00C83ABA">
        <w:rPr>
          <w:rFonts w:ascii="Times New Roman" w:eastAsia="Times New Roman" w:hAnsi="Times New Roman" w:cs="Times New Roman"/>
          <w:sz w:val="24"/>
          <w:szCs w:val="24"/>
          <w:lang w:val="de-DE" w:eastAsia="ru-RU"/>
        </w:rPr>
        <w:t xml:space="preserve"> я </w:t>
      </w:r>
      <w:proofErr w:type="spellStart"/>
      <w:r w:rsidRPr="00C83ABA">
        <w:rPr>
          <w:rFonts w:ascii="Times New Roman" w:eastAsia="Times New Roman" w:hAnsi="Times New Roman" w:cs="Times New Roman"/>
          <w:sz w:val="24"/>
          <w:szCs w:val="24"/>
          <w:lang w:val="de-DE" w:eastAsia="ru-RU"/>
        </w:rPr>
        <w:t>связала</w:t>
      </w:r>
      <w:proofErr w:type="spellEnd"/>
      <w:r w:rsidRPr="00C83ABA">
        <w:rPr>
          <w:rFonts w:ascii="Times New Roman" w:eastAsia="Times New Roman" w:hAnsi="Times New Roman" w:cs="Times New Roman"/>
          <w:sz w:val="24"/>
          <w:szCs w:val="24"/>
          <w:lang w:val="de-DE" w:eastAsia="ru-RU"/>
        </w:rPr>
        <w:t xml:space="preserve"> с </w:t>
      </w:r>
      <w:proofErr w:type="spellStart"/>
      <w:r w:rsidRPr="00C83ABA">
        <w:rPr>
          <w:rFonts w:ascii="Times New Roman" w:eastAsia="Times New Roman" w:hAnsi="Times New Roman" w:cs="Times New Roman"/>
          <w:sz w:val="24"/>
          <w:szCs w:val="24"/>
          <w:lang w:val="de-DE" w:eastAsia="ru-RU"/>
        </w:rPr>
        <w:t>литературой</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параллельная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тема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звучала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так</w:t>
      </w:r>
      <w:proofErr w:type="spellEnd"/>
      <w:r w:rsidRPr="00C83ABA">
        <w:rPr>
          <w:rFonts w:ascii="Times New Roman" w:eastAsia="Times New Roman" w:hAnsi="Times New Roman" w:cs="Times New Roman"/>
          <w:sz w:val="24"/>
          <w:szCs w:val="24"/>
          <w:lang w:val="de-DE" w:eastAsia="ru-RU"/>
        </w:rPr>
        <w:t>: «</w:t>
      </w:r>
      <w:proofErr w:type="spellStart"/>
      <w:r w:rsidRPr="00C83ABA">
        <w:rPr>
          <w:rFonts w:ascii="Times New Roman" w:eastAsia="Times New Roman" w:hAnsi="Times New Roman" w:cs="Times New Roman"/>
          <w:sz w:val="24"/>
          <w:szCs w:val="24"/>
          <w:lang w:val="de-DE" w:eastAsia="ru-RU"/>
        </w:rPr>
        <w:t>Пушкин</w:t>
      </w:r>
      <w:proofErr w:type="spellEnd"/>
      <w:r w:rsidRPr="00C83ABA">
        <w:rPr>
          <w:rFonts w:ascii="Times New Roman" w:eastAsia="Times New Roman" w:hAnsi="Times New Roman" w:cs="Times New Roman"/>
          <w:sz w:val="24"/>
          <w:szCs w:val="24"/>
          <w:lang w:val="de-DE" w:eastAsia="ru-RU"/>
        </w:rPr>
        <w:t xml:space="preserve">, о </w:t>
      </w:r>
      <w:proofErr w:type="spellStart"/>
      <w:r w:rsidRPr="00C83ABA">
        <w:rPr>
          <w:rFonts w:ascii="Times New Roman" w:eastAsia="Times New Roman" w:hAnsi="Times New Roman" w:cs="Times New Roman"/>
          <w:sz w:val="24"/>
          <w:szCs w:val="24"/>
          <w:lang w:val="de-DE" w:eastAsia="ru-RU"/>
        </w:rPr>
        <w:t>Пушкине</w:t>
      </w:r>
      <w:proofErr w:type="spellEnd"/>
      <w:r w:rsidRPr="00C83ABA">
        <w:rPr>
          <w:rFonts w:ascii="Times New Roman" w:eastAsia="Times New Roman" w:hAnsi="Times New Roman" w:cs="Times New Roman"/>
          <w:sz w:val="24"/>
          <w:szCs w:val="24"/>
          <w:lang w:val="de-DE" w:eastAsia="ru-RU"/>
        </w:rPr>
        <w:t xml:space="preserve">, С </w:t>
      </w:r>
      <w:proofErr w:type="spellStart"/>
      <w:r w:rsidRPr="00C83ABA">
        <w:rPr>
          <w:rFonts w:ascii="Times New Roman" w:eastAsia="Times New Roman" w:hAnsi="Times New Roman" w:cs="Times New Roman"/>
          <w:sz w:val="24"/>
          <w:szCs w:val="24"/>
          <w:lang w:val="de-DE" w:eastAsia="ru-RU"/>
        </w:rPr>
        <w:t>Пушкиным</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Лейтмотивом</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были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слова</w:t>
      </w:r>
      <w:proofErr w:type="spellEnd"/>
      <w:r w:rsidRPr="00C83ABA">
        <w:rPr>
          <w:rFonts w:ascii="Times New Roman" w:eastAsia="Times New Roman" w:hAnsi="Times New Roman" w:cs="Times New Roman"/>
          <w:sz w:val="24"/>
          <w:szCs w:val="24"/>
          <w:lang w:val="de-DE" w:eastAsia="ru-RU"/>
        </w:rPr>
        <w:t xml:space="preserve"> Н.Г. </w:t>
      </w:r>
      <w:proofErr w:type="spellStart"/>
      <w:r w:rsidRPr="00C83ABA">
        <w:rPr>
          <w:rFonts w:ascii="Times New Roman" w:eastAsia="Times New Roman" w:hAnsi="Times New Roman" w:cs="Times New Roman"/>
          <w:sz w:val="24"/>
          <w:szCs w:val="24"/>
          <w:lang w:val="de-DE" w:eastAsia="ru-RU"/>
        </w:rPr>
        <w:t>Чернышевского</w:t>
      </w:r>
      <w:proofErr w:type="spellEnd"/>
      <w:r w:rsidRPr="00C83ABA">
        <w:rPr>
          <w:rFonts w:ascii="Times New Roman" w:eastAsia="Times New Roman" w:hAnsi="Times New Roman" w:cs="Times New Roman"/>
          <w:sz w:val="24"/>
          <w:szCs w:val="24"/>
          <w:lang w:val="de-DE" w:eastAsia="ru-RU"/>
        </w:rPr>
        <w:t>: «</w:t>
      </w:r>
      <w:proofErr w:type="spellStart"/>
      <w:r w:rsidRPr="00C83ABA">
        <w:rPr>
          <w:rFonts w:ascii="Times New Roman" w:eastAsia="Times New Roman" w:hAnsi="Times New Roman" w:cs="Times New Roman"/>
          <w:sz w:val="24"/>
          <w:szCs w:val="24"/>
          <w:lang w:val="de-DE" w:eastAsia="ru-RU"/>
        </w:rPr>
        <w:t>До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Пушкина</w:t>
      </w:r>
      <w:proofErr w:type="spellEnd"/>
      <w:proofErr w:type="gramStart"/>
      <w:r w:rsidRPr="00C83ABA">
        <w:rPr>
          <w:rFonts w:ascii="Times New Roman" w:eastAsia="Times New Roman" w:hAnsi="Times New Roman" w:cs="Times New Roman"/>
          <w:sz w:val="24"/>
          <w:szCs w:val="24"/>
          <w:lang w:val="de-DE" w:eastAsia="ru-RU"/>
        </w:rPr>
        <w:t>..</w:t>
      </w:r>
      <w:proofErr w:type="gram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еще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никто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умел</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придавать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русскому</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стиху</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столько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точности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выразительности</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красоты</w:t>
      </w:r>
      <w:proofErr w:type="spellEnd"/>
      <w:r w:rsidRPr="00C83ABA">
        <w:rPr>
          <w:rFonts w:ascii="Times New Roman" w:eastAsia="Times New Roman" w:hAnsi="Times New Roman" w:cs="Times New Roman"/>
          <w:sz w:val="24"/>
          <w:szCs w:val="24"/>
          <w:lang w:val="de-DE" w:eastAsia="ru-RU"/>
        </w:rPr>
        <w:t>»</w:t>
      </w:r>
      <w:r w:rsidR="00C83ABA">
        <w:rPr>
          <w:rFonts w:ascii="Times New Roman" w:eastAsia="Times New Roman" w:hAnsi="Times New Roman" w:cs="Times New Roman"/>
          <w:sz w:val="24"/>
          <w:szCs w:val="24"/>
          <w:lang w:eastAsia="ru-RU"/>
        </w:rPr>
        <w:t>.</w:t>
      </w:r>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Для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меня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особенно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важно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было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показать</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учащимся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как</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ищет</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самое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нужное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самое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точное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слово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писатель</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создавая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свои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произведения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На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уроке</w:t>
      </w:r>
      <w:proofErr w:type="spellEnd"/>
      <w:r w:rsidRPr="00C83ABA">
        <w:rPr>
          <w:rFonts w:ascii="Times New Roman" w:eastAsia="Times New Roman" w:hAnsi="Times New Roman" w:cs="Times New Roman"/>
          <w:sz w:val="24"/>
          <w:szCs w:val="24"/>
          <w:lang w:val="de-DE" w:eastAsia="ru-RU"/>
        </w:rPr>
        <w:t xml:space="preserve"> в </w:t>
      </w:r>
      <w:proofErr w:type="spellStart"/>
      <w:r w:rsidRPr="00C83ABA">
        <w:rPr>
          <w:rFonts w:ascii="Times New Roman" w:eastAsia="Times New Roman" w:hAnsi="Times New Roman" w:cs="Times New Roman"/>
          <w:sz w:val="24"/>
          <w:szCs w:val="24"/>
          <w:lang w:val="de-DE" w:eastAsia="ru-RU"/>
        </w:rPr>
        <w:t>основном</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звучали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отрывки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из</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произведений</w:t>
      </w:r>
      <w:proofErr w:type="spellEnd"/>
      <w:r w:rsidRPr="00C83ABA">
        <w:rPr>
          <w:rFonts w:ascii="Times New Roman" w:eastAsia="Times New Roman" w:hAnsi="Times New Roman" w:cs="Times New Roman"/>
          <w:sz w:val="24"/>
          <w:szCs w:val="24"/>
          <w:lang w:val="de-DE" w:eastAsia="ru-RU"/>
        </w:rPr>
        <w:t xml:space="preserve"> А.С. </w:t>
      </w:r>
      <w:proofErr w:type="spellStart"/>
      <w:r w:rsidRPr="00C83ABA">
        <w:rPr>
          <w:rFonts w:ascii="Times New Roman" w:eastAsia="Times New Roman" w:hAnsi="Times New Roman" w:cs="Times New Roman"/>
          <w:sz w:val="24"/>
          <w:szCs w:val="24"/>
          <w:lang w:val="de-DE" w:eastAsia="ru-RU"/>
        </w:rPr>
        <w:t>Пушкина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теме</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Зима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Снег</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Наряду</w:t>
      </w:r>
      <w:proofErr w:type="spellEnd"/>
      <w:r w:rsidRPr="00C83ABA">
        <w:rPr>
          <w:rFonts w:ascii="Times New Roman" w:eastAsia="Times New Roman" w:hAnsi="Times New Roman" w:cs="Times New Roman"/>
          <w:sz w:val="24"/>
          <w:szCs w:val="24"/>
          <w:lang w:val="de-DE" w:eastAsia="ru-RU"/>
        </w:rPr>
        <w:t xml:space="preserve"> с </w:t>
      </w:r>
      <w:proofErr w:type="spellStart"/>
      <w:r w:rsidRPr="00C83ABA">
        <w:rPr>
          <w:rFonts w:ascii="Times New Roman" w:eastAsia="Times New Roman" w:hAnsi="Times New Roman" w:cs="Times New Roman"/>
          <w:sz w:val="24"/>
          <w:szCs w:val="24"/>
          <w:lang w:val="de-DE" w:eastAsia="ru-RU"/>
        </w:rPr>
        <w:t>традиционными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методами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на</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уроке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были</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использованы</w:t>
      </w:r>
      <w:proofErr w:type="spellEnd"/>
      <w:r w:rsidRPr="00C83ABA">
        <w:rPr>
          <w:rFonts w:ascii="Times New Roman" w:eastAsia="Times New Roman" w:hAnsi="Times New Roman" w:cs="Times New Roman"/>
          <w:sz w:val="24"/>
          <w:szCs w:val="24"/>
          <w:lang w:val="de-DE" w:eastAsia="ru-RU"/>
        </w:rPr>
        <w:t xml:space="preserve"> и </w:t>
      </w:r>
      <w:proofErr w:type="spellStart"/>
      <w:r w:rsidRPr="00C83ABA">
        <w:rPr>
          <w:rFonts w:ascii="Times New Roman" w:eastAsia="Times New Roman" w:hAnsi="Times New Roman" w:cs="Times New Roman"/>
          <w:sz w:val="24"/>
          <w:szCs w:val="24"/>
          <w:lang w:val="de-DE" w:eastAsia="ru-RU"/>
        </w:rPr>
        <w:t>современные</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технологии</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Это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технология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обучения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анализу</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поэтического</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текста</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технология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творческая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мастерская</w:t>
      </w:r>
      <w:proofErr w:type="spellEnd"/>
      <w:r w:rsidRPr="00C83ABA">
        <w:rPr>
          <w:rFonts w:ascii="Times New Roman" w:eastAsia="Times New Roman" w:hAnsi="Times New Roman" w:cs="Times New Roman"/>
          <w:sz w:val="24"/>
          <w:szCs w:val="24"/>
          <w:lang w:val="de-DE" w:eastAsia="ru-RU"/>
        </w:rPr>
        <w:t xml:space="preserve">», </w:t>
      </w:r>
      <w:proofErr w:type="spellStart"/>
      <w:r w:rsidRPr="00C83ABA">
        <w:rPr>
          <w:rFonts w:ascii="Times New Roman" w:eastAsia="Times New Roman" w:hAnsi="Times New Roman" w:cs="Times New Roman"/>
          <w:sz w:val="24"/>
          <w:szCs w:val="24"/>
          <w:lang w:val="de-DE" w:eastAsia="ru-RU"/>
        </w:rPr>
        <w:t>технология</w:t>
      </w:r>
      <w:proofErr w:type="spellEnd"/>
      <w:r w:rsidR="00AA1377">
        <w:rPr>
          <w:rFonts w:ascii="Times New Roman" w:eastAsia="Times New Roman" w:hAnsi="Times New Roman" w:cs="Times New Roman"/>
          <w:sz w:val="24"/>
          <w:szCs w:val="24"/>
          <w:lang w:eastAsia="ru-RU"/>
        </w:rPr>
        <w:t xml:space="preserve"> </w:t>
      </w:r>
      <w:proofErr w:type="spellStart"/>
      <w:r w:rsidRPr="00C83ABA">
        <w:rPr>
          <w:rFonts w:ascii="Times New Roman" w:eastAsia="Times New Roman" w:hAnsi="Times New Roman" w:cs="Times New Roman"/>
          <w:sz w:val="24"/>
          <w:szCs w:val="24"/>
          <w:lang w:val="de-DE" w:eastAsia="ru-RU"/>
        </w:rPr>
        <w:t>проблемно</w:t>
      </w:r>
      <w:r w:rsidR="00A52DE5" w:rsidRPr="00C83ABA">
        <w:rPr>
          <w:rFonts w:ascii="Times New Roman" w:eastAsia="Times New Roman" w:hAnsi="Times New Roman" w:cs="Times New Roman"/>
          <w:sz w:val="24"/>
          <w:szCs w:val="24"/>
          <w:lang w:val="de-DE" w:eastAsia="ru-RU"/>
        </w:rPr>
        <w:t>го</w:t>
      </w:r>
      <w:proofErr w:type="spellEnd"/>
      <w:r w:rsidR="00AA1377">
        <w:rPr>
          <w:rFonts w:ascii="Times New Roman" w:eastAsia="Times New Roman" w:hAnsi="Times New Roman" w:cs="Times New Roman"/>
          <w:sz w:val="24"/>
          <w:szCs w:val="24"/>
          <w:lang w:eastAsia="ru-RU"/>
        </w:rPr>
        <w:t xml:space="preserve"> </w:t>
      </w:r>
      <w:proofErr w:type="spellStart"/>
      <w:r w:rsidR="00A52DE5" w:rsidRPr="00C83ABA">
        <w:rPr>
          <w:rFonts w:ascii="Times New Roman" w:eastAsia="Times New Roman" w:hAnsi="Times New Roman" w:cs="Times New Roman"/>
          <w:sz w:val="24"/>
          <w:szCs w:val="24"/>
          <w:lang w:val="de-DE" w:eastAsia="ru-RU"/>
        </w:rPr>
        <w:t>обучения</w:t>
      </w:r>
      <w:proofErr w:type="spellEnd"/>
      <w:r w:rsidR="00A52DE5" w:rsidRPr="00C83ABA">
        <w:rPr>
          <w:rFonts w:ascii="Times New Roman" w:eastAsia="Times New Roman" w:hAnsi="Times New Roman" w:cs="Times New Roman"/>
          <w:sz w:val="24"/>
          <w:szCs w:val="24"/>
          <w:lang w:val="de-DE" w:eastAsia="ru-RU"/>
        </w:rPr>
        <w:t xml:space="preserve">, </w:t>
      </w:r>
      <w:proofErr w:type="spellStart"/>
      <w:r w:rsidR="00A52DE5" w:rsidRPr="00C83ABA">
        <w:rPr>
          <w:rFonts w:ascii="Times New Roman" w:eastAsia="Times New Roman" w:hAnsi="Times New Roman" w:cs="Times New Roman"/>
          <w:sz w:val="24"/>
          <w:szCs w:val="24"/>
          <w:lang w:val="de-DE" w:eastAsia="ru-RU"/>
        </w:rPr>
        <w:t>игровая</w:t>
      </w:r>
      <w:proofErr w:type="spellEnd"/>
      <w:r w:rsidR="00AA1377">
        <w:rPr>
          <w:rFonts w:ascii="Times New Roman" w:eastAsia="Times New Roman" w:hAnsi="Times New Roman" w:cs="Times New Roman"/>
          <w:sz w:val="24"/>
          <w:szCs w:val="24"/>
          <w:lang w:eastAsia="ru-RU"/>
        </w:rPr>
        <w:t xml:space="preserve"> </w:t>
      </w:r>
      <w:proofErr w:type="spellStart"/>
      <w:r w:rsidR="00A52DE5" w:rsidRPr="00C83ABA">
        <w:rPr>
          <w:rFonts w:ascii="Times New Roman" w:eastAsia="Times New Roman" w:hAnsi="Times New Roman" w:cs="Times New Roman"/>
          <w:sz w:val="24"/>
          <w:szCs w:val="24"/>
          <w:lang w:val="de-DE" w:eastAsia="ru-RU"/>
        </w:rPr>
        <w:t>технология</w:t>
      </w:r>
      <w:proofErr w:type="spellEnd"/>
      <w:r w:rsidR="00A52DE5" w:rsidRPr="00C83ABA">
        <w:rPr>
          <w:rFonts w:ascii="Times New Roman" w:eastAsia="Times New Roman" w:hAnsi="Times New Roman" w:cs="Times New Roman"/>
          <w:sz w:val="24"/>
          <w:szCs w:val="24"/>
          <w:lang w:eastAsia="ru-RU"/>
        </w:rPr>
        <w:t>, которые помогают развивать творческие способности учащихся.</w:t>
      </w:r>
    </w:p>
    <w:p w:rsidR="00954D32" w:rsidRPr="00C83ABA" w:rsidRDefault="00954D32" w:rsidP="00C83ABA">
      <w:pPr>
        <w:spacing w:line="240" w:lineRule="auto"/>
        <w:jc w:val="both"/>
        <w:rPr>
          <w:rFonts w:ascii="Times New Roman" w:eastAsia="Times New Roman" w:hAnsi="Times New Roman" w:cs="Times New Roman"/>
          <w:sz w:val="24"/>
          <w:szCs w:val="24"/>
          <w:lang w:eastAsia="ru-RU"/>
        </w:rPr>
      </w:pPr>
      <w:r w:rsidRPr="00C83ABA">
        <w:rPr>
          <w:rFonts w:ascii="Times New Roman" w:hAnsi="Times New Roman" w:cs="Times New Roman"/>
          <w:sz w:val="24"/>
          <w:szCs w:val="24"/>
        </w:rPr>
        <w:t xml:space="preserve">При работе с орфограммами использую такие виды работы, как оформление ассоциативных рисунков (прием мнемотехники). Например, изображая слово «горячий», на месте буквы </w:t>
      </w:r>
      <w:proofErr w:type="gramStart"/>
      <w:r w:rsidRPr="00C83ABA">
        <w:rPr>
          <w:rFonts w:ascii="Times New Roman" w:hAnsi="Times New Roman" w:cs="Times New Roman"/>
          <w:sz w:val="24"/>
          <w:szCs w:val="24"/>
        </w:rPr>
        <w:t>о</w:t>
      </w:r>
      <w:proofErr w:type="gramEnd"/>
      <w:r w:rsidRPr="00C83ABA">
        <w:rPr>
          <w:rFonts w:ascii="Times New Roman" w:hAnsi="Times New Roman" w:cs="Times New Roman"/>
          <w:sz w:val="24"/>
          <w:szCs w:val="24"/>
        </w:rPr>
        <w:t xml:space="preserve"> учащиеся рисуют круглое солнышко, изображая слово «автомобиль», буквы о показываются в виде колёс. Творчество проявляется и в рифмовке правил: Миллион – две «эль» пиши, Ты в тетрадке не греши. Миллиард с ним очень дружен: Две «эль», а мягкий знак не нужен!</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Лабораторией развития творческого потенциала учащихся становится именно </w:t>
      </w:r>
      <w:r w:rsidRPr="00C83ABA">
        <w:rPr>
          <w:rFonts w:ascii="Times New Roman" w:hAnsi="Times New Roman" w:cs="Times New Roman"/>
          <w:b/>
          <w:sz w:val="24"/>
          <w:szCs w:val="24"/>
        </w:rPr>
        <w:t>урок литературы.</w:t>
      </w:r>
      <w:r w:rsidRPr="00C83ABA">
        <w:rPr>
          <w:rFonts w:ascii="Times New Roman" w:hAnsi="Times New Roman" w:cs="Times New Roman"/>
          <w:sz w:val="24"/>
          <w:szCs w:val="24"/>
        </w:rPr>
        <w:t xml:space="preserve"> Давно пришла к выводу, что литературное словотворчество – удел отнюдь не только исключительно одаренных людей, избранных натур. Многие могут научиться излагать свои мысли и передавать впечатления живо и образно. Пробуждая интерес детей к словотворчеству, предлагаю различные литературные игры. Особый интерес вызывают творческие практикумы, поэтические ринги, тренинги «Поиграем в рифмы», «Подскажи словечко», «Собери рассыпанные строчки», «Посоревнуемся с поэтом», «Я начну, а ты продолжай» и другие. В процессе игры учащиеся развивают стиховой слух, чувство ритма, получают наглядные представления о том, что такое стихи, как они пишутся. Игровая деятельность «подталкивает» к творчеству даже тех, кто не сразу входит в игру. А потом дети пробуют перо сами. Самые удачные работы печатаются в школьной газете «Диалог» в разделе «Литературное творчество», посылаем их на различные конкурс</w:t>
      </w:r>
      <w:proofErr w:type="gramStart"/>
      <w:r w:rsidRPr="00C83ABA">
        <w:rPr>
          <w:rFonts w:ascii="Times New Roman" w:hAnsi="Times New Roman" w:cs="Times New Roman"/>
          <w:sz w:val="24"/>
          <w:szCs w:val="24"/>
        </w:rPr>
        <w:t>ы(</w:t>
      </w:r>
      <w:proofErr w:type="gramEnd"/>
      <w:r w:rsidRPr="00C83ABA">
        <w:rPr>
          <w:rFonts w:ascii="Times New Roman" w:hAnsi="Times New Roman" w:cs="Times New Roman"/>
          <w:sz w:val="24"/>
          <w:szCs w:val="24"/>
        </w:rPr>
        <w:t xml:space="preserve"> и как радуются дети, когда занимают призовые места).</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Практически на каждом уроке литературы стараюсь предлагать учащимся творческие задания. Отражение наблюдений в рисунках, иллюстрациях. Мои ученики делают иллюстрации к тому, что читают. Рисунки развивают следующие креативные качества: воображение, фантазию, способность применять знания в иной плоскости. Проблемные вопросы при анализе произведений позволяют увести от шаблона, от изложения содержания заученными фразами, заставляют взглянуть на проблему по-новому. Часто предлагаю описать или нарисовать цепь образов,  зрительных и слуховых ассоциаций, возникших при прочтении рассказа или стихотворения («Кинолента видений»). Регулярно провожу на уроках литературы работу по развитию воображения, ассоциативного мышления и, конечно, развитию речи учащихся. Например, ребятам предлагается описать картину так, чтобы это увидели другие (закат солнца, роса на траве и т.д.). Или описание должно быть таким, чтобы читатели почувствовали запах </w:t>
      </w:r>
      <w:r w:rsidRPr="00C83ABA">
        <w:rPr>
          <w:rFonts w:ascii="Times New Roman" w:hAnsi="Times New Roman" w:cs="Times New Roman"/>
          <w:sz w:val="24"/>
          <w:szCs w:val="24"/>
        </w:rPr>
        <w:lastRenderedPageBreak/>
        <w:t xml:space="preserve">свежего хлеба, аромат ветки сирени. Выразительное чтение, чтение по ролям, инсценировки сказок или других произведений развивают творческие способности, обеспечивают самостоятельное вхождение подростков в мир искусства. </w:t>
      </w:r>
      <w:proofErr w:type="gramStart"/>
      <w:r w:rsidRPr="00C83ABA">
        <w:rPr>
          <w:rFonts w:ascii="Times New Roman" w:hAnsi="Times New Roman" w:cs="Times New Roman"/>
          <w:sz w:val="24"/>
          <w:szCs w:val="24"/>
        </w:rPr>
        <w:t xml:space="preserve">В качестве домашнего задания предлагаю подготовить творческий пересказ, сообщение о писателе, коллаж по произведению, написать отзыв, подготовить викторину, тест, презентацию, составить кроссворд, письменно дать ответ на вопрос, составить кластер, подготовить сравнительную характеристику героев, свои вопросы по произведению, продумать вопросы для интервью (у героя, писателя) и др. При этом не забываю, что необходимо обязательно дифференцировать творческие задания. </w:t>
      </w:r>
      <w:proofErr w:type="gramEnd"/>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bCs/>
          <w:color w:val="111111"/>
          <w:sz w:val="24"/>
          <w:szCs w:val="24"/>
          <w:bdr w:val="none" w:sz="0" w:space="0" w:color="auto" w:frame="1"/>
          <w:lang w:eastAsia="ru-RU"/>
        </w:rPr>
        <w:t>Развитию творческой деятельности способствует</w:t>
      </w:r>
      <w:r w:rsidRPr="00C83ABA">
        <w:rPr>
          <w:rFonts w:ascii="Times New Roman" w:eastAsia="Times New Roman" w:hAnsi="Times New Roman" w:cs="Times New Roman"/>
          <w:color w:val="111111"/>
          <w:sz w:val="24"/>
          <w:szCs w:val="24"/>
          <w:lang w:eastAsia="ru-RU"/>
        </w:rPr>
        <w:t> работа с ассоциациями. На </w:t>
      </w:r>
      <w:r w:rsidRPr="00C83ABA">
        <w:rPr>
          <w:rFonts w:ascii="Times New Roman" w:eastAsia="Times New Roman" w:hAnsi="Times New Roman" w:cs="Times New Roman"/>
          <w:bCs/>
          <w:color w:val="111111"/>
          <w:sz w:val="24"/>
          <w:szCs w:val="24"/>
          <w:bdr w:val="none" w:sz="0" w:space="0" w:color="auto" w:frame="1"/>
          <w:lang w:eastAsia="ru-RU"/>
        </w:rPr>
        <w:t>уроке по феерии</w:t>
      </w:r>
      <w:r w:rsidRPr="00C83ABA">
        <w:rPr>
          <w:rFonts w:ascii="Times New Roman" w:eastAsia="Times New Roman" w:hAnsi="Times New Roman" w:cs="Times New Roman"/>
          <w:b/>
          <w:bCs/>
          <w:color w:val="111111"/>
          <w:sz w:val="24"/>
          <w:szCs w:val="24"/>
          <w:bdr w:val="none" w:sz="0" w:space="0" w:color="auto" w:frame="1"/>
          <w:lang w:eastAsia="ru-RU"/>
        </w:rPr>
        <w:t> </w:t>
      </w:r>
      <w:r w:rsidRPr="00C83ABA">
        <w:rPr>
          <w:rFonts w:ascii="Times New Roman" w:eastAsia="Times New Roman" w:hAnsi="Times New Roman" w:cs="Times New Roman"/>
          <w:i/>
          <w:iCs/>
          <w:color w:val="111111"/>
          <w:sz w:val="24"/>
          <w:szCs w:val="24"/>
          <w:bdr w:val="none" w:sz="0" w:space="0" w:color="auto" w:frame="1"/>
          <w:lang w:eastAsia="ru-RU"/>
        </w:rPr>
        <w:t>«Алые паруса»</w:t>
      </w:r>
      <w:r w:rsidRPr="00C83ABA">
        <w:rPr>
          <w:rFonts w:ascii="Times New Roman" w:eastAsia="Times New Roman" w:hAnsi="Times New Roman" w:cs="Times New Roman"/>
          <w:color w:val="111111"/>
          <w:sz w:val="24"/>
          <w:szCs w:val="24"/>
          <w:lang w:eastAsia="ru-RU"/>
        </w:rPr>
        <w:t> А. Грана ставится вопрос после того, как ученики послушали музыку Е.</w:t>
      </w:r>
      <w:r w:rsidRPr="00C83ABA">
        <w:rPr>
          <w:rFonts w:ascii="Times New Roman" w:eastAsia="Times New Roman" w:hAnsi="Times New Roman" w:cs="Times New Roman"/>
          <w:color w:val="111111"/>
          <w:sz w:val="24"/>
          <w:szCs w:val="24"/>
          <w:u w:val="single"/>
          <w:bdr w:val="none" w:sz="0" w:space="0" w:color="auto" w:frame="1"/>
          <w:lang w:eastAsia="ru-RU"/>
        </w:rPr>
        <w:t>Доги</w:t>
      </w:r>
      <w:r w:rsidRPr="00C83ABA">
        <w:rPr>
          <w:rFonts w:ascii="Times New Roman" w:eastAsia="Times New Roman" w:hAnsi="Times New Roman" w:cs="Times New Roman"/>
          <w:color w:val="111111"/>
          <w:sz w:val="24"/>
          <w:szCs w:val="24"/>
          <w:lang w:eastAsia="ru-RU"/>
        </w:rPr>
        <w:t>: </w:t>
      </w:r>
      <w:r w:rsidRPr="00C83ABA">
        <w:rPr>
          <w:rFonts w:ascii="Times New Roman" w:eastAsia="Times New Roman" w:hAnsi="Times New Roman" w:cs="Times New Roman"/>
          <w:i/>
          <w:iCs/>
          <w:color w:val="111111"/>
          <w:sz w:val="24"/>
          <w:szCs w:val="24"/>
          <w:bdr w:val="none" w:sz="0" w:space="0" w:color="auto" w:frame="1"/>
          <w:lang w:eastAsia="ru-RU"/>
        </w:rPr>
        <w:t xml:space="preserve">«Какие у вас возникли ассоциации с именем главной героини </w:t>
      </w:r>
      <w:proofErr w:type="spellStart"/>
      <w:r w:rsidRPr="00C83ABA">
        <w:rPr>
          <w:rFonts w:ascii="Times New Roman" w:eastAsia="Times New Roman" w:hAnsi="Times New Roman" w:cs="Times New Roman"/>
          <w:i/>
          <w:iCs/>
          <w:color w:val="111111"/>
          <w:sz w:val="24"/>
          <w:szCs w:val="24"/>
          <w:bdr w:val="none" w:sz="0" w:space="0" w:color="auto" w:frame="1"/>
          <w:lang w:eastAsia="ru-RU"/>
        </w:rPr>
        <w:t>Ассоль</w:t>
      </w:r>
      <w:proofErr w:type="spellEnd"/>
      <w:r w:rsidRPr="00C83ABA">
        <w:rPr>
          <w:rFonts w:ascii="Times New Roman" w:eastAsia="Times New Roman" w:hAnsi="Times New Roman" w:cs="Times New Roman"/>
          <w:i/>
          <w:iCs/>
          <w:color w:val="111111"/>
          <w:sz w:val="24"/>
          <w:szCs w:val="24"/>
          <w:bdr w:val="none" w:sz="0" w:space="0" w:color="auto" w:frame="1"/>
          <w:lang w:eastAsia="ru-RU"/>
        </w:rPr>
        <w:t>?»</w:t>
      </w:r>
      <w:r w:rsidRPr="00C83ABA">
        <w:rPr>
          <w:rFonts w:ascii="Times New Roman" w:eastAsia="Times New Roman" w:hAnsi="Times New Roman" w:cs="Times New Roman"/>
          <w:color w:val="111111"/>
          <w:sz w:val="24"/>
          <w:szCs w:val="24"/>
          <w:lang w:eastAsia="ru-RU"/>
        </w:rPr>
        <w:t xml:space="preserve"> Ответы были необычными «Имя героини тоже можно отнести к художественным особенностям повести. </w:t>
      </w:r>
      <w:proofErr w:type="spellStart"/>
      <w:r w:rsidRPr="00C83ABA">
        <w:rPr>
          <w:rFonts w:ascii="Times New Roman" w:eastAsia="Times New Roman" w:hAnsi="Times New Roman" w:cs="Times New Roman"/>
          <w:color w:val="111111"/>
          <w:sz w:val="24"/>
          <w:szCs w:val="24"/>
          <w:lang w:eastAsia="ru-RU"/>
        </w:rPr>
        <w:t>Ассоль</w:t>
      </w:r>
      <w:proofErr w:type="spellEnd"/>
      <w:r w:rsidRPr="00C83ABA">
        <w:rPr>
          <w:rFonts w:ascii="Times New Roman" w:eastAsia="Times New Roman" w:hAnsi="Times New Roman" w:cs="Times New Roman"/>
          <w:color w:val="111111"/>
          <w:sz w:val="24"/>
          <w:szCs w:val="24"/>
          <w:lang w:eastAsia="ru-RU"/>
        </w:rPr>
        <w:t xml:space="preserve"> – как нота в музыкальном произведении, как шум, свист морской раковины».</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Формированию независимой личности, </w:t>
      </w:r>
      <w:r w:rsidRPr="00C83ABA">
        <w:rPr>
          <w:rFonts w:ascii="Times New Roman" w:eastAsia="Times New Roman" w:hAnsi="Times New Roman" w:cs="Times New Roman"/>
          <w:bCs/>
          <w:color w:val="111111"/>
          <w:sz w:val="24"/>
          <w:szCs w:val="24"/>
          <w:bdr w:val="none" w:sz="0" w:space="0" w:color="auto" w:frame="1"/>
          <w:lang w:eastAsia="ru-RU"/>
        </w:rPr>
        <w:t>способной неординарно мыслить</w:t>
      </w:r>
      <w:r w:rsidRPr="00C83ABA">
        <w:rPr>
          <w:rFonts w:ascii="Times New Roman" w:eastAsia="Times New Roman" w:hAnsi="Times New Roman" w:cs="Times New Roman"/>
          <w:color w:val="111111"/>
          <w:sz w:val="24"/>
          <w:szCs w:val="24"/>
          <w:lang w:eastAsia="ru-RU"/>
        </w:rPr>
        <w:t>, активно действовать, принимать решения и нести за них ответственность, анализировать и прогнозировать ситуации </w:t>
      </w:r>
      <w:r w:rsidRPr="00C83ABA">
        <w:rPr>
          <w:rFonts w:ascii="Times New Roman" w:eastAsia="Times New Roman" w:hAnsi="Times New Roman" w:cs="Times New Roman"/>
          <w:bCs/>
          <w:color w:val="111111"/>
          <w:sz w:val="24"/>
          <w:szCs w:val="24"/>
          <w:bdr w:val="none" w:sz="0" w:space="0" w:color="auto" w:frame="1"/>
          <w:lang w:eastAsia="ru-RU"/>
        </w:rPr>
        <w:t>способствует</w:t>
      </w:r>
      <w:r w:rsidRPr="00C83ABA">
        <w:rPr>
          <w:rFonts w:ascii="Times New Roman" w:eastAsia="Times New Roman" w:hAnsi="Times New Roman" w:cs="Times New Roman"/>
          <w:color w:val="111111"/>
          <w:sz w:val="24"/>
          <w:szCs w:val="24"/>
          <w:lang w:eastAsia="ru-RU"/>
        </w:rPr>
        <w:t> технология встречных усилий. Эта технология даёт возможность организовать комфортные </w:t>
      </w:r>
      <w:r w:rsidRPr="00C83ABA">
        <w:rPr>
          <w:rFonts w:ascii="Times New Roman" w:eastAsia="Times New Roman" w:hAnsi="Times New Roman" w:cs="Times New Roman"/>
          <w:bCs/>
          <w:color w:val="111111"/>
          <w:sz w:val="24"/>
          <w:szCs w:val="24"/>
          <w:bdr w:val="none" w:sz="0" w:space="0" w:color="auto" w:frame="1"/>
          <w:lang w:eastAsia="ru-RU"/>
        </w:rPr>
        <w:t>условия для обучения</w:t>
      </w:r>
      <w:r w:rsidRPr="00C83ABA">
        <w:rPr>
          <w:rFonts w:ascii="Times New Roman" w:eastAsia="Times New Roman" w:hAnsi="Times New Roman" w:cs="Times New Roman"/>
          <w:color w:val="111111"/>
          <w:sz w:val="24"/>
          <w:szCs w:val="24"/>
          <w:lang w:eastAsia="ru-RU"/>
        </w:rPr>
        <w:t xml:space="preserve">, при которых все обучающиеся активно взаимодействуют между собой, с учителем, с окружающим миром. Педагогические приёмы, позволяющие активизировать и соединить усилия субъектов учебной деятельности, </w:t>
      </w:r>
      <w:r w:rsidRPr="00C83ABA">
        <w:rPr>
          <w:rFonts w:ascii="Times New Roman" w:eastAsia="Times New Roman" w:hAnsi="Times New Roman" w:cs="Times New Roman"/>
          <w:color w:val="111111"/>
          <w:sz w:val="24"/>
          <w:szCs w:val="24"/>
          <w:bdr w:val="none" w:sz="0" w:space="0" w:color="auto" w:frame="1"/>
          <w:lang w:eastAsia="ru-RU"/>
        </w:rPr>
        <w:t>хорошо известны</w:t>
      </w:r>
      <w:r w:rsidRPr="00C83ABA">
        <w:rPr>
          <w:rFonts w:ascii="Times New Roman" w:eastAsia="Times New Roman" w:hAnsi="Times New Roman" w:cs="Times New Roman"/>
          <w:color w:val="111111"/>
          <w:sz w:val="24"/>
          <w:szCs w:val="24"/>
          <w:lang w:eastAsia="ru-RU"/>
        </w:rPr>
        <w:t>: </w:t>
      </w:r>
      <w:r w:rsidRPr="00C83ABA">
        <w:rPr>
          <w:rFonts w:ascii="Times New Roman" w:eastAsia="Times New Roman" w:hAnsi="Times New Roman" w:cs="Times New Roman"/>
          <w:i/>
          <w:iCs/>
          <w:color w:val="111111"/>
          <w:sz w:val="24"/>
          <w:szCs w:val="24"/>
          <w:bdr w:val="none" w:sz="0" w:space="0" w:color="auto" w:frame="1"/>
          <w:lang w:eastAsia="ru-RU"/>
        </w:rPr>
        <w:t>«</w:t>
      </w:r>
      <w:proofErr w:type="gramStart"/>
      <w:r w:rsidRPr="00C83ABA">
        <w:rPr>
          <w:rFonts w:ascii="Times New Roman" w:eastAsia="Times New Roman" w:hAnsi="Times New Roman" w:cs="Times New Roman"/>
          <w:i/>
          <w:iCs/>
          <w:color w:val="111111"/>
          <w:sz w:val="24"/>
          <w:szCs w:val="24"/>
          <w:bdr w:val="none" w:sz="0" w:space="0" w:color="auto" w:frame="1"/>
          <w:lang w:eastAsia="ru-RU"/>
        </w:rPr>
        <w:t>Знаю</w:t>
      </w:r>
      <w:proofErr w:type="gramEnd"/>
      <w:r w:rsidRPr="00C83ABA">
        <w:rPr>
          <w:rFonts w:ascii="Times New Roman" w:eastAsia="Times New Roman" w:hAnsi="Times New Roman" w:cs="Times New Roman"/>
          <w:i/>
          <w:iCs/>
          <w:color w:val="111111"/>
          <w:sz w:val="24"/>
          <w:szCs w:val="24"/>
          <w:bdr w:val="none" w:sz="0" w:space="0" w:color="auto" w:frame="1"/>
          <w:lang w:eastAsia="ru-RU"/>
        </w:rPr>
        <w:t>/не знаю»</w:t>
      </w:r>
      <w:r w:rsidRPr="00C83ABA">
        <w:rPr>
          <w:rFonts w:ascii="Times New Roman" w:eastAsia="Times New Roman" w:hAnsi="Times New Roman" w:cs="Times New Roman"/>
          <w:color w:val="111111"/>
          <w:sz w:val="24"/>
          <w:szCs w:val="24"/>
          <w:lang w:eastAsia="ru-RU"/>
        </w:rPr>
        <w:t>, </w:t>
      </w:r>
      <w:r w:rsidRPr="00C83ABA">
        <w:rPr>
          <w:rFonts w:ascii="Times New Roman" w:eastAsia="Times New Roman" w:hAnsi="Times New Roman" w:cs="Times New Roman"/>
          <w:i/>
          <w:iCs/>
          <w:color w:val="111111"/>
          <w:sz w:val="24"/>
          <w:szCs w:val="24"/>
          <w:bdr w:val="none" w:sz="0" w:space="0" w:color="auto" w:frame="1"/>
          <w:lang w:eastAsia="ru-RU"/>
        </w:rPr>
        <w:t>«Кластер»</w:t>
      </w:r>
      <w:r w:rsidRPr="00C83ABA">
        <w:rPr>
          <w:rFonts w:ascii="Times New Roman" w:eastAsia="Times New Roman" w:hAnsi="Times New Roman" w:cs="Times New Roman"/>
          <w:color w:val="111111"/>
          <w:sz w:val="24"/>
          <w:szCs w:val="24"/>
          <w:lang w:eastAsia="ru-RU"/>
        </w:rPr>
        <w:t>, </w:t>
      </w:r>
      <w:r w:rsidRPr="00C83ABA">
        <w:rPr>
          <w:rFonts w:ascii="Times New Roman" w:eastAsia="Times New Roman" w:hAnsi="Times New Roman" w:cs="Times New Roman"/>
          <w:i/>
          <w:iCs/>
          <w:color w:val="111111"/>
          <w:sz w:val="24"/>
          <w:szCs w:val="24"/>
          <w:bdr w:val="none" w:sz="0" w:space="0" w:color="auto" w:frame="1"/>
          <w:lang w:eastAsia="ru-RU"/>
        </w:rPr>
        <w:t>«Деловая игра»</w:t>
      </w:r>
      <w:r w:rsidRPr="00C83ABA">
        <w:rPr>
          <w:rFonts w:ascii="Times New Roman" w:eastAsia="Times New Roman" w:hAnsi="Times New Roman" w:cs="Times New Roman"/>
          <w:color w:val="111111"/>
          <w:sz w:val="24"/>
          <w:szCs w:val="24"/>
          <w:lang w:eastAsia="ru-RU"/>
        </w:rPr>
        <w:t>, </w:t>
      </w:r>
      <w:r w:rsidRPr="00C83ABA">
        <w:rPr>
          <w:rFonts w:ascii="Times New Roman" w:eastAsia="Times New Roman" w:hAnsi="Times New Roman" w:cs="Times New Roman"/>
          <w:i/>
          <w:iCs/>
          <w:color w:val="111111"/>
          <w:sz w:val="24"/>
          <w:szCs w:val="24"/>
          <w:bdr w:val="none" w:sz="0" w:space="0" w:color="auto" w:frame="1"/>
          <w:lang w:eastAsia="ru-RU"/>
        </w:rPr>
        <w:t>«Эссе»</w:t>
      </w:r>
      <w:r w:rsidRPr="00C83ABA">
        <w:rPr>
          <w:rFonts w:ascii="Times New Roman" w:eastAsia="Times New Roman" w:hAnsi="Times New Roman" w:cs="Times New Roman"/>
          <w:color w:val="111111"/>
          <w:sz w:val="24"/>
          <w:szCs w:val="24"/>
          <w:lang w:eastAsia="ru-RU"/>
        </w:rPr>
        <w:t>, </w:t>
      </w:r>
      <w:r w:rsidRPr="00C83ABA">
        <w:rPr>
          <w:rFonts w:ascii="Times New Roman" w:eastAsia="Times New Roman" w:hAnsi="Times New Roman" w:cs="Times New Roman"/>
          <w:i/>
          <w:iCs/>
          <w:color w:val="111111"/>
          <w:sz w:val="24"/>
          <w:szCs w:val="24"/>
          <w:bdr w:val="none" w:sz="0" w:space="0" w:color="auto" w:frame="1"/>
          <w:lang w:eastAsia="ru-RU"/>
        </w:rPr>
        <w:t>«</w:t>
      </w:r>
      <w:proofErr w:type="spellStart"/>
      <w:r w:rsidRPr="00C83ABA">
        <w:rPr>
          <w:rFonts w:ascii="Times New Roman" w:eastAsia="Times New Roman" w:hAnsi="Times New Roman" w:cs="Times New Roman"/>
          <w:i/>
          <w:iCs/>
          <w:color w:val="111111"/>
          <w:sz w:val="24"/>
          <w:szCs w:val="24"/>
          <w:bdr w:val="none" w:sz="0" w:space="0" w:color="auto" w:frame="1"/>
          <w:lang w:eastAsia="ru-RU"/>
        </w:rPr>
        <w:t>Синквейн</w:t>
      </w:r>
      <w:proofErr w:type="spellEnd"/>
      <w:r w:rsidRPr="00C83ABA">
        <w:rPr>
          <w:rFonts w:ascii="Times New Roman" w:eastAsia="Times New Roman" w:hAnsi="Times New Roman" w:cs="Times New Roman"/>
          <w:i/>
          <w:iCs/>
          <w:color w:val="111111"/>
          <w:sz w:val="24"/>
          <w:szCs w:val="24"/>
          <w:bdr w:val="none" w:sz="0" w:space="0" w:color="auto" w:frame="1"/>
          <w:lang w:eastAsia="ru-RU"/>
        </w:rPr>
        <w:t>»</w:t>
      </w:r>
      <w:r w:rsidRPr="00C83ABA">
        <w:rPr>
          <w:rFonts w:ascii="Times New Roman" w:eastAsia="Times New Roman" w:hAnsi="Times New Roman" w:cs="Times New Roman"/>
          <w:color w:val="111111"/>
          <w:sz w:val="24"/>
          <w:szCs w:val="24"/>
          <w:lang w:eastAsia="ru-RU"/>
        </w:rPr>
        <w:t xml:space="preserve"> и др. Особенно обучающимся нравится работать с </w:t>
      </w:r>
      <w:proofErr w:type="spellStart"/>
      <w:r w:rsidRPr="00C83ABA">
        <w:rPr>
          <w:rFonts w:ascii="Times New Roman" w:eastAsia="Times New Roman" w:hAnsi="Times New Roman" w:cs="Times New Roman"/>
          <w:color w:val="111111"/>
          <w:sz w:val="24"/>
          <w:szCs w:val="24"/>
          <w:lang w:eastAsia="ru-RU"/>
        </w:rPr>
        <w:t>синквейнами</w:t>
      </w:r>
      <w:proofErr w:type="spellEnd"/>
      <w:r w:rsidRPr="00C83ABA">
        <w:rPr>
          <w:rFonts w:ascii="Times New Roman" w:eastAsia="Times New Roman" w:hAnsi="Times New Roman" w:cs="Times New Roman"/>
          <w:color w:val="111111"/>
          <w:sz w:val="24"/>
          <w:szCs w:val="24"/>
          <w:lang w:eastAsia="ru-RU"/>
        </w:rPr>
        <w:t>. Так, на </w:t>
      </w:r>
      <w:r w:rsidRPr="00C83ABA">
        <w:rPr>
          <w:rFonts w:ascii="Times New Roman" w:eastAsia="Times New Roman" w:hAnsi="Times New Roman" w:cs="Times New Roman"/>
          <w:bCs/>
          <w:color w:val="111111"/>
          <w:sz w:val="24"/>
          <w:szCs w:val="24"/>
          <w:bdr w:val="none" w:sz="0" w:space="0" w:color="auto" w:frame="1"/>
          <w:lang w:eastAsia="ru-RU"/>
        </w:rPr>
        <w:t>уроках литературы по творчеству А</w:t>
      </w:r>
      <w:r w:rsidRPr="00C83ABA">
        <w:rPr>
          <w:rFonts w:ascii="Times New Roman" w:eastAsia="Times New Roman" w:hAnsi="Times New Roman" w:cs="Times New Roman"/>
          <w:color w:val="111111"/>
          <w:sz w:val="24"/>
          <w:szCs w:val="24"/>
          <w:lang w:eastAsia="ru-RU"/>
        </w:rPr>
        <w:t>. П. Чехова работа в группах </w:t>
      </w:r>
      <w:r w:rsidRPr="00C83ABA">
        <w:rPr>
          <w:rFonts w:ascii="Times New Roman" w:eastAsia="Times New Roman" w:hAnsi="Times New Roman" w:cs="Times New Roman"/>
          <w:bCs/>
          <w:color w:val="111111"/>
          <w:sz w:val="24"/>
          <w:szCs w:val="24"/>
          <w:bdr w:val="none" w:sz="0" w:space="0" w:color="auto" w:frame="1"/>
          <w:lang w:eastAsia="ru-RU"/>
        </w:rPr>
        <w:t>способствовала созданию таких </w:t>
      </w:r>
      <w:r w:rsidRPr="00C83ABA">
        <w:rPr>
          <w:rFonts w:ascii="Times New Roman" w:eastAsia="Times New Roman" w:hAnsi="Times New Roman" w:cs="Times New Roman"/>
          <w:i/>
          <w:iCs/>
          <w:color w:val="111111"/>
          <w:sz w:val="24"/>
          <w:szCs w:val="24"/>
          <w:bdr w:val="none" w:sz="0" w:space="0" w:color="auto" w:frame="1"/>
          <w:lang w:eastAsia="ru-RU"/>
        </w:rPr>
        <w:t>«произведений»</w:t>
      </w:r>
      <w:r w:rsidRPr="00C83ABA">
        <w:rPr>
          <w:rFonts w:ascii="Times New Roman" w:eastAsia="Times New Roman" w:hAnsi="Times New Roman" w:cs="Times New Roman"/>
          <w:color w:val="111111"/>
          <w:sz w:val="24"/>
          <w:szCs w:val="24"/>
          <w:lang w:eastAsia="ru-RU"/>
        </w:rPr>
        <w:t>:</w:t>
      </w:r>
    </w:p>
    <w:p w:rsidR="00954D32" w:rsidRPr="00C83ABA" w:rsidRDefault="00954D32" w:rsidP="00C83ABA">
      <w:pPr>
        <w:spacing w:after="0" w:line="240" w:lineRule="auto"/>
        <w:ind w:firstLine="357"/>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Очумелов.</w:t>
      </w:r>
    </w:p>
    <w:p w:rsidR="00954D32" w:rsidRPr="00C83ABA" w:rsidRDefault="00954D32" w:rsidP="00C83ABA">
      <w:pPr>
        <w:spacing w:after="0" w:line="240" w:lineRule="auto"/>
        <w:ind w:firstLine="357"/>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Лживый, неискренний.</w:t>
      </w:r>
    </w:p>
    <w:p w:rsidR="00954D32" w:rsidRPr="00C83ABA" w:rsidRDefault="00954D32" w:rsidP="00C83ABA">
      <w:pPr>
        <w:spacing w:after="0" w:line="240" w:lineRule="auto"/>
        <w:ind w:firstLine="357"/>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Милует, жалует, наказывает.</w:t>
      </w:r>
    </w:p>
    <w:p w:rsidR="00954D32" w:rsidRPr="00C83ABA" w:rsidRDefault="00954D32" w:rsidP="00C83ABA">
      <w:pPr>
        <w:spacing w:after="0" w:line="240" w:lineRule="auto"/>
        <w:ind w:firstLine="357"/>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Кресло власти сработано не по мерке головы.</w:t>
      </w:r>
    </w:p>
    <w:p w:rsidR="00954D32" w:rsidRPr="00C83ABA" w:rsidRDefault="00954D32" w:rsidP="00C83ABA">
      <w:pPr>
        <w:spacing w:after="0" w:line="240" w:lineRule="auto"/>
        <w:ind w:firstLine="357"/>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Хамелеон!</w:t>
      </w:r>
    </w:p>
    <w:p w:rsidR="00C83ABA" w:rsidRDefault="00A52DE5" w:rsidP="00C83A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 xml:space="preserve">Первые шаги в творчество, порой такие неуверенные, со временем обретут твердость, заставят поверить в собственные силы. Творческие задания пробуждают любознательность и несомненный интерес к родному языку. </w:t>
      </w:r>
      <w:proofErr w:type="spellStart"/>
      <w:r w:rsidRPr="00C83ABA">
        <w:rPr>
          <w:rFonts w:ascii="Times New Roman" w:eastAsia="Times New Roman" w:hAnsi="Times New Roman" w:cs="Times New Roman"/>
          <w:color w:val="000000"/>
          <w:sz w:val="24"/>
          <w:szCs w:val="24"/>
          <w:lang w:eastAsia="ru-RU"/>
        </w:rPr>
        <w:t>Цзацзуань</w:t>
      </w:r>
      <w:proofErr w:type="spellEnd"/>
      <w:r w:rsidRPr="00C83ABA">
        <w:rPr>
          <w:rFonts w:ascii="Times New Roman" w:eastAsia="Times New Roman" w:hAnsi="Times New Roman" w:cs="Times New Roman"/>
          <w:color w:val="000000"/>
          <w:sz w:val="24"/>
          <w:szCs w:val="24"/>
          <w:lang w:eastAsia="ru-RU"/>
        </w:rPr>
        <w:t xml:space="preserve">, </w:t>
      </w:r>
      <w:proofErr w:type="spellStart"/>
      <w:r w:rsidRPr="00C83ABA">
        <w:rPr>
          <w:rFonts w:ascii="Times New Roman" w:eastAsia="Times New Roman" w:hAnsi="Times New Roman" w:cs="Times New Roman"/>
          <w:color w:val="000000"/>
          <w:sz w:val="24"/>
          <w:szCs w:val="24"/>
          <w:lang w:eastAsia="ru-RU"/>
        </w:rPr>
        <w:t>хокку</w:t>
      </w:r>
      <w:proofErr w:type="spellEnd"/>
      <w:r w:rsidRPr="00C83ABA">
        <w:rPr>
          <w:rFonts w:ascii="Times New Roman" w:eastAsia="Times New Roman" w:hAnsi="Times New Roman" w:cs="Times New Roman"/>
          <w:color w:val="000000"/>
          <w:sz w:val="24"/>
          <w:szCs w:val="24"/>
          <w:lang w:eastAsia="ru-RU"/>
        </w:rPr>
        <w:t>, спич, этимологическое исследование, сочинение на грамматическую тем</w:t>
      </w:r>
      <w:proofErr w:type="gramStart"/>
      <w:r w:rsidRPr="00C83ABA">
        <w:rPr>
          <w:rFonts w:ascii="Times New Roman" w:eastAsia="Times New Roman" w:hAnsi="Times New Roman" w:cs="Times New Roman"/>
          <w:color w:val="000000"/>
          <w:sz w:val="24"/>
          <w:szCs w:val="24"/>
          <w:lang w:eastAsia="ru-RU"/>
        </w:rPr>
        <w:t>у</w:t>
      </w:r>
      <w:r w:rsidR="00C83ABA">
        <w:rPr>
          <w:rFonts w:ascii="Times New Roman" w:eastAsia="Times New Roman" w:hAnsi="Times New Roman" w:cs="Times New Roman"/>
          <w:color w:val="000000"/>
          <w:sz w:val="24"/>
          <w:szCs w:val="24"/>
          <w:lang w:eastAsia="ru-RU"/>
        </w:rPr>
        <w:t>-</w:t>
      </w:r>
      <w:proofErr w:type="gramEnd"/>
      <w:r w:rsidR="00C83ABA">
        <w:rPr>
          <w:rFonts w:ascii="Times New Roman" w:eastAsia="Times New Roman" w:hAnsi="Times New Roman" w:cs="Times New Roman"/>
          <w:color w:val="000000"/>
          <w:sz w:val="24"/>
          <w:szCs w:val="24"/>
          <w:lang w:eastAsia="ru-RU"/>
        </w:rPr>
        <w:t xml:space="preserve"> вот список заданий, которые можно использовать как в урочной, так и во внеурочной деятельности.</w:t>
      </w:r>
      <w:r w:rsidRPr="00C83ABA">
        <w:rPr>
          <w:rFonts w:ascii="Times New Roman" w:eastAsia="Times New Roman" w:hAnsi="Times New Roman" w:cs="Times New Roman"/>
          <w:color w:val="000000"/>
          <w:sz w:val="24"/>
          <w:szCs w:val="24"/>
          <w:lang w:eastAsia="ru-RU"/>
        </w:rPr>
        <w:t>.</w:t>
      </w:r>
      <w:r w:rsidRPr="00C83ABA">
        <w:rPr>
          <w:rFonts w:ascii="Times New Roman" w:eastAsia="Times New Roman" w:hAnsi="Times New Roman" w:cs="Times New Roman"/>
          <w:i/>
          <w:iCs/>
          <w:color w:val="000000"/>
          <w:sz w:val="24"/>
          <w:szCs w:val="24"/>
          <w:lang w:eastAsia="ru-RU"/>
        </w:rPr>
        <w:t>Справка:</w:t>
      </w:r>
      <w:r w:rsidRPr="00C83ABA">
        <w:rPr>
          <w:rFonts w:ascii="Times New Roman" w:eastAsia="Times New Roman" w:hAnsi="Times New Roman" w:cs="Times New Roman"/>
          <w:color w:val="000000"/>
          <w:sz w:val="24"/>
          <w:szCs w:val="24"/>
          <w:lang w:eastAsia="ru-RU"/>
        </w:rPr>
        <w:t> </w:t>
      </w:r>
      <w:proofErr w:type="spellStart"/>
      <w:r w:rsidRPr="00C83ABA">
        <w:rPr>
          <w:rFonts w:ascii="Times New Roman" w:eastAsia="Times New Roman" w:hAnsi="Times New Roman" w:cs="Times New Roman"/>
          <w:b/>
          <w:bCs/>
          <w:color w:val="000000"/>
          <w:sz w:val="24"/>
          <w:szCs w:val="24"/>
          <w:lang w:eastAsia="ru-RU"/>
        </w:rPr>
        <w:t>цзацзуань</w:t>
      </w:r>
      <w:proofErr w:type="spellEnd"/>
      <w:r w:rsidRPr="00C83ABA">
        <w:rPr>
          <w:rFonts w:ascii="Times New Roman" w:eastAsia="Times New Roman" w:hAnsi="Times New Roman" w:cs="Times New Roman"/>
          <w:color w:val="000000"/>
          <w:sz w:val="24"/>
          <w:szCs w:val="24"/>
          <w:lang w:eastAsia="ru-RU"/>
        </w:rPr>
        <w:t> – комическое изречение китайских писателей (начиная с </w:t>
      </w:r>
      <w:r w:rsidRPr="00C83ABA">
        <w:rPr>
          <w:rFonts w:ascii="Times New Roman" w:eastAsia="Times New Roman" w:hAnsi="Times New Roman" w:cs="Times New Roman"/>
          <w:color w:val="000000"/>
          <w:sz w:val="24"/>
          <w:szCs w:val="24"/>
          <w:lang w:val="en-US" w:eastAsia="ru-RU"/>
        </w:rPr>
        <w:t>XI</w:t>
      </w:r>
      <w:r w:rsidRPr="00C83ABA">
        <w:rPr>
          <w:rFonts w:ascii="Times New Roman" w:eastAsia="Times New Roman" w:hAnsi="Times New Roman" w:cs="Times New Roman"/>
          <w:color w:val="000000"/>
          <w:sz w:val="24"/>
          <w:szCs w:val="24"/>
          <w:lang w:eastAsia="ru-RU"/>
        </w:rPr>
        <w:t> века), подаваемые в виде перечня ситуаций, объединенных одним названием).</w:t>
      </w:r>
    </w:p>
    <w:p w:rsidR="00C83ABA" w:rsidRDefault="00A52DE5" w:rsidP="00C83ABA">
      <w:pPr>
        <w:shd w:val="clear" w:color="auto" w:fill="FFFFFF"/>
        <w:spacing w:after="0"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Невыносимо:</w:t>
      </w:r>
      <w:r w:rsidRPr="00C83ABA">
        <w:rPr>
          <w:rFonts w:ascii="Times New Roman" w:eastAsia="Times New Roman" w:hAnsi="Times New Roman" w:cs="Times New Roman"/>
          <w:i/>
          <w:color w:val="000000"/>
          <w:sz w:val="24"/>
          <w:szCs w:val="24"/>
          <w:lang w:eastAsia="ru-RU"/>
        </w:rPr>
        <w:t>полоть в жару свеклу;</w:t>
      </w:r>
    </w:p>
    <w:p w:rsidR="00A52DE5" w:rsidRPr="00C83ABA" w:rsidRDefault="00A52DE5" w:rsidP="00C83ABA">
      <w:pPr>
        <w:shd w:val="clear" w:color="auto" w:fill="FFFFFF"/>
        <w:spacing w:after="0"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i/>
          <w:color w:val="000000"/>
          <w:sz w:val="24"/>
          <w:szCs w:val="24"/>
          <w:lang w:eastAsia="ru-RU"/>
        </w:rPr>
        <w:t>когда тебя унижают;</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 xml:space="preserve">терпеть </w:t>
      </w:r>
      <w:proofErr w:type="gramStart"/>
      <w:r w:rsidRPr="00C83ABA">
        <w:rPr>
          <w:rFonts w:ascii="Times New Roman" w:eastAsia="Times New Roman" w:hAnsi="Times New Roman" w:cs="Times New Roman"/>
          <w:i/>
          <w:color w:val="000000"/>
          <w:sz w:val="24"/>
          <w:szCs w:val="24"/>
          <w:lang w:eastAsia="ru-RU"/>
        </w:rPr>
        <w:t>хамство</w:t>
      </w:r>
      <w:proofErr w:type="gramEnd"/>
      <w:r w:rsidRPr="00C83ABA">
        <w:rPr>
          <w:rFonts w:ascii="Times New Roman" w:eastAsia="Times New Roman" w:hAnsi="Times New Roman" w:cs="Times New Roman"/>
          <w:i/>
          <w:color w:val="000000"/>
          <w:sz w:val="24"/>
          <w:szCs w:val="24"/>
          <w:lang w:eastAsia="ru-RU"/>
        </w:rPr>
        <w:t xml:space="preserve"> со стороны подруги;</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терять близких друзей;</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надолго расставаться с родителями.</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Люблю:</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болтать ногами, сидя на мостике у реки;</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слушать, как за окном шумит дождь;</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когда вся семья собирается вечером за ужином;</w:t>
      </w:r>
    </w:p>
    <w:p w:rsidR="00A52DE5" w:rsidRPr="00C83ABA" w:rsidRDefault="00A52DE5" w:rsidP="00C83ABA">
      <w:pPr>
        <w:shd w:val="clear" w:color="auto" w:fill="FFFFFF"/>
        <w:spacing w:after="0"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i/>
          <w:color w:val="000000"/>
          <w:sz w:val="24"/>
          <w:szCs w:val="24"/>
          <w:lang w:eastAsia="ru-RU"/>
        </w:rPr>
        <w:t>ездить в поездах дальнего следования и смотреть в окно со второй полки</w:t>
      </w:r>
      <w:r w:rsidRPr="00C83ABA">
        <w:rPr>
          <w:rFonts w:ascii="Times New Roman" w:eastAsia="Times New Roman" w:hAnsi="Times New Roman" w:cs="Times New Roman"/>
          <w:color w:val="000000"/>
          <w:sz w:val="24"/>
          <w:szCs w:val="24"/>
          <w:lang w:eastAsia="ru-RU"/>
        </w:rPr>
        <w:t>.</w:t>
      </w:r>
    </w:p>
    <w:p w:rsidR="00A52DE5" w:rsidRPr="00C83ABA" w:rsidRDefault="00A52DE5" w:rsidP="00C83A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52DE5" w:rsidRPr="00C83ABA" w:rsidRDefault="00A52DE5" w:rsidP="00C83A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 xml:space="preserve">А на уроке лингвистического анализа поэтического текста можно потренироваться в освоении </w:t>
      </w:r>
      <w:proofErr w:type="gramStart"/>
      <w:r w:rsidRPr="00C83ABA">
        <w:rPr>
          <w:rFonts w:ascii="Times New Roman" w:eastAsia="Times New Roman" w:hAnsi="Times New Roman" w:cs="Times New Roman"/>
          <w:color w:val="000000"/>
          <w:sz w:val="24"/>
          <w:szCs w:val="24"/>
          <w:lang w:eastAsia="ru-RU"/>
        </w:rPr>
        <w:t>японских</w:t>
      </w:r>
      <w:proofErr w:type="gramEnd"/>
      <w:r w:rsidRPr="00C83ABA">
        <w:rPr>
          <w:rFonts w:ascii="Times New Roman" w:eastAsia="Times New Roman" w:hAnsi="Times New Roman" w:cs="Times New Roman"/>
          <w:color w:val="000000"/>
          <w:sz w:val="24"/>
          <w:szCs w:val="24"/>
          <w:lang w:eastAsia="ru-RU"/>
        </w:rPr>
        <w:t xml:space="preserve"> трехстишия – хокку.</w:t>
      </w:r>
    </w:p>
    <w:p w:rsidR="00A52DE5" w:rsidRPr="00C83ABA" w:rsidRDefault="00A52DE5" w:rsidP="00C83A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i/>
          <w:iCs/>
          <w:color w:val="000000"/>
          <w:sz w:val="24"/>
          <w:szCs w:val="24"/>
          <w:lang w:eastAsia="ru-RU"/>
        </w:rPr>
        <w:lastRenderedPageBreak/>
        <w:t>Справка:</w:t>
      </w:r>
      <w:r w:rsidRPr="00C83ABA">
        <w:rPr>
          <w:rFonts w:ascii="Times New Roman" w:eastAsia="Times New Roman" w:hAnsi="Times New Roman" w:cs="Times New Roman"/>
          <w:color w:val="000000"/>
          <w:sz w:val="24"/>
          <w:szCs w:val="24"/>
          <w:lang w:eastAsia="ru-RU"/>
        </w:rPr>
        <w:t> </w:t>
      </w:r>
      <w:r w:rsidRPr="00C83ABA">
        <w:rPr>
          <w:rFonts w:ascii="Times New Roman" w:eastAsia="Times New Roman" w:hAnsi="Times New Roman" w:cs="Times New Roman"/>
          <w:b/>
          <w:bCs/>
          <w:color w:val="000000"/>
          <w:sz w:val="24"/>
          <w:szCs w:val="24"/>
          <w:lang w:eastAsia="ru-RU"/>
        </w:rPr>
        <w:t>хокку </w:t>
      </w:r>
      <w:r w:rsidRPr="00C83ABA">
        <w:rPr>
          <w:rFonts w:ascii="Times New Roman" w:eastAsia="Times New Roman" w:hAnsi="Times New Roman" w:cs="Times New Roman"/>
          <w:color w:val="000000"/>
          <w:sz w:val="24"/>
          <w:szCs w:val="24"/>
          <w:lang w:eastAsia="ru-RU"/>
        </w:rPr>
        <w:t xml:space="preserve">– лирическое стихотворение о природе; рифмы нет, важна звуковая организация трехстишия. </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Лес, еще вчера зеленый,</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Ослепляет нас сейчас</w:t>
      </w:r>
    </w:p>
    <w:p w:rsidR="00A52DE5" w:rsidRPr="00C83ABA" w:rsidRDefault="00A52DE5" w:rsidP="00C83ABA">
      <w:pPr>
        <w:shd w:val="clear" w:color="auto" w:fill="FFFFFF"/>
        <w:spacing w:after="0"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Ярким цветом осени.</w:t>
      </w:r>
    </w:p>
    <w:p w:rsidR="00C83ABA" w:rsidRPr="00C83ABA" w:rsidRDefault="00A52DE5" w:rsidP="00C83AB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На уроке развития речи, посвященному созданию спича, учащиеся тренируются в построении</w:t>
      </w:r>
      <w:r w:rsidR="00C83ABA">
        <w:rPr>
          <w:rFonts w:ascii="Times New Roman" w:eastAsia="Times New Roman" w:hAnsi="Times New Roman" w:cs="Times New Roman"/>
          <w:color w:val="000000"/>
          <w:sz w:val="24"/>
          <w:szCs w:val="24"/>
          <w:lang w:eastAsia="ru-RU"/>
        </w:rPr>
        <w:t xml:space="preserve"> такого текста. И хотя он</w:t>
      </w:r>
      <w:bookmarkStart w:id="0" w:name="_GoBack"/>
      <w:bookmarkEnd w:id="0"/>
      <w:r w:rsidRPr="00C83ABA">
        <w:rPr>
          <w:rFonts w:ascii="Times New Roman" w:eastAsia="Times New Roman" w:hAnsi="Times New Roman" w:cs="Times New Roman"/>
          <w:color w:val="000000"/>
          <w:sz w:val="24"/>
          <w:szCs w:val="24"/>
          <w:lang w:eastAsia="ru-RU"/>
        </w:rPr>
        <w:t>  не входит в круг жанров, с которыми знакомятся дети на уроках русского языка и литературы, его практическая необходимость большая, ведь каждый человек сталкивается с таким моментом, когда нужно, не раздумывая, произнести короткую, в меру юмористическую речь, направленную к реальным или воображаемым слушателям. Важно, чтобы речь произвела впечатление легкостью и изяществом построения, заразила слушателей своим блеском.</w:t>
      </w:r>
    </w:p>
    <w:p w:rsidR="00C83ABA" w:rsidRPr="00C83ABA" w:rsidRDefault="00C83ABA" w:rsidP="00C83ABA">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Мобильный телефон.</w:t>
      </w:r>
    </w:p>
    <w:p w:rsidR="00C83ABA" w:rsidRPr="00C83ABA" w:rsidRDefault="00C83ABA" w:rsidP="00C83ABA">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О чудо XXI века! Хвалебную песнь пою тебе, мой мобильный телефон!</w:t>
      </w:r>
    </w:p>
    <w:p w:rsidR="00C83ABA" w:rsidRPr="00C83ABA" w:rsidRDefault="00C83ABA" w:rsidP="00C83ABA">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Я был на седьмом небе, когда родители наконец-то осознали твою практическую необходимость и подарили мне тебя, мой самый верный друг! Не будь тебя, как узнал бы я о том, что нам задали по физике или какое сочинение надо срочно написать по литературе к завтрашнему дню.</w:t>
      </w:r>
    </w:p>
    <w:p w:rsidR="00A52DE5" w:rsidRPr="00C83ABA" w:rsidRDefault="00C83ABA" w:rsidP="00C83ABA">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C83ABA">
        <w:rPr>
          <w:rFonts w:ascii="Times New Roman" w:eastAsia="Times New Roman" w:hAnsi="Times New Roman" w:cs="Times New Roman"/>
          <w:i/>
          <w:color w:val="000000"/>
          <w:sz w:val="24"/>
          <w:szCs w:val="24"/>
          <w:lang w:eastAsia="ru-RU"/>
        </w:rPr>
        <w:t xml:space="preserve">Не будь тебя, как бы я скрасил свой досуг на уроке…  </w:t>
      </w:r>
    </w:p>
    <w:p w:rsidR="00954D32" w:rsidRPr="00C83ABA" w:rsidRDefault="00954D32" w:rsidP="00C83ABA">
      <w:pPr>
        <w:spacing w:after="0" w:line="240" w:lineRule="auto"/>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 В ученических </w:t>
      </w:r>
      <w:r w:rsidRPr="00C83ABA">
        <w:rPr>
          <w:rFonts w:ascii="Times New Roman" w:eastAsia="Times New Roman" w:hAnsi="Times New Roman" w:cs="Times New Roman"/>
          <w:i/>
          <w:iCs/>
          <w:color w:val="111111"/>
          <w:sz w:val="24"/>
          <w:szCs w:val="24"/>
          <w:bdr w:val="none" w:sz="0" w:space="0" w:color="auto" w:frame="1"/>
          <w:lang w:eastAsia="ru-RU"/>
        </w:rPr>
        <w:t>«</w:t>
      </w:r>
      <w:r w:rsidRPr="00C83ABA">
        <w:rPr>
          <w:rFonts w:ascii="Times New Roman" w:eastAsia="Times New Roman" w:hAnsi="Times New Roman" w:cs="Times New Roman"/>
          <w:b/>
          <w:bCs/>
          <w:i/>
          <w:iCs/>
          <w:color w:val="111111"/>
          <w:sz w:val="24"/>
          <w:szCs w:val="24"/>
          <w:bdr w:val="none" w:sz="0" w:space="0" w:color="auto" w:frame="1"/>
          <w:lang w:eastAsia="ru-RU"/>
        </w:rPr>
        <w:t>творениях</w:t>
      </w:r>
      <w:r w:rsidRPr="00C83ABA">
        <w:rPr>
          <w:rFonts w:ascii="Times New Roman" w:eastAsia="Times New Roman" w:hAnsi="Times New Roman" w:cs="Times New Roman"/>
          <w:i/>
          <w:iCs/>
          <w:color w:val="111111"/>
          <w:sz w:val="24"/>
          <w:szCs w:val="24"/>
          <w:bdr w:val="none" w:sz="0" w:space="0" w:color="auto" w:frame="1"/>
          <w:lang w:eastAsia="ru-RU"/>
        </w:rPr>
        <w:t>»</w:t>
      </w:r>
      <w:r w:rsidRPr="00C83ABA">
        <w:rPr>
          <w:rFonts w:ascii="Times New Roman" w:eastAsia="Times New Roman" w:hAnsi="Times New Roman" w:cs="Times New Roman"/>
          <w:color w:val="111111"/>
          <w:sz w:val="24"/>
          <w:szCs w:val="24"/>
          <w:lang w:eastAsia="ru-RU"/>
        </w:rPr>
        <w:t> в первую очередь необходимо отмечать достоинства, а уж потом промахи и ошибки. Поэтому </w:t>
      </w:r>
      <w:r w:rsidRPr="00C83ABA">
        <w:rPr>
          <w:rFonts w:ascii="Times New Roman" w:eastAsia="Times New Roman" w:hAnsi="Times New Roman" w:cs="Times New Roman"/>
          <w:bCs/>
          <w:color w:val="111111"/>
          <w:sz w:val="24"/>
          <w:szCs w:val="24"/>
          <w:bdr w:val="none" w:sz="0" w:space="0" w:color="auto" w:frame="1"/>
          <w:lang w:eastAsia="ru-RU"/>
        </w:rPr>
        <w:t>творческое</w:t>
      </w:r>
      <w:r w:rsidRPr="00C83ABA">
        <w:rPr>
          <w:rFonts w:ascii="Times New Roman" w:eastAsia="Times New Roman" w:hAnsi="Times New Roman" w:cs="Times New Roman"/>
          <w:color w:val="111111"/>
          <w:sz w:val="24"/>
          <w:szCs w:val="24"/>
          <w:lang w:eastAsia="ru-RU"/>
        </w:rPr>
        <w:t> задание даёт возможность даже очень слабому ученику получить хорошую отметку, почувствовать себя увереннее. Необходимо иметь в виду, что существует множество факторов, влияющих на </w:t>
      </w:r>
      <w:r w:rsidRPr="00C83ABA">
        <w:rPr>
          <w:rFonts w:ascii="Times New Roman" w:eastAsia="Times New Roman" w:hAnsi="Times New Roman" w:cs="Times New Roman"/>
          <w:bCs/>
          <w:color w:val="111111"/>
          <w:sz w:val="24"/>
          <w:szCs w:val="24"/>
          <w:bdr w:val="none" w:sz="0" w:space="0" w:color="auto" w:frame="1"/>
          <w:lang w:eastAsia="ru-RU"/>
        </w:rPr>
        <w:t>творческий процесс</w:t>
      </w:r>
      <w:r w:rsidRPr="00C83ABA">
        <w:rPr>
          <w:rFonts w:ascii="Times New Roman" w:eastAsia="Times New Roman" w:hAnsi="Times New Roman" w:cs="Times New Roman"/>
          <w:color w:val="111111"/>
          <w:sz w:val="24"/>
          <w:szCs w:val="24"/>
          <w:lang w:eastAsia="ru-RU"/>
        </w:rPr>
        <w:t>. Задача педагога состоит в том, чтобы не подавлять интуицию учеников, формировать у них уверенность в себе, положительные эмоции, поощрять к риску, </w:t>
      </w:r>
      <w:r w:rsidRPr="00C83ABA">
        <w:rPr>
          <w:rFonts w:ascii="Times New Roman" w:eastAsia="Times New Roman" w:hAnsi="Times New Roman" w:cs="Times New Roman"/>
          <w:bCs/>
          <w:color w:val="111111"/>
          <w:sz w:val="24"/>
          <w:szCs w:val="24"/>
          <w:bdr w:val="none" w:sz="0" w:space="0" w:color="auto" w:frame="1"/>
          <w:lang w:eastAsia="ru-RU"/>
        </w:rPr>
        <w:t>стимулировать самостоятельность.</w:t>
      </w:r>
      <w:r w:rsidRPr="00C83ABA">
        <w:rPr>
          <w:rFonts w:ascii="Times New Roman" w:eastAsia="Times New Roman" w:hAnsi="Times New Roman" w:cs="Times New Roman"/>
          <w:color w:val="111111"/>
          <w:sz w:val="24"/>
          <w:szCs w:val="24"/>
          <w:lang w:eastAsia="ru-RU"/>
        </w:rPr>
        <w:t xml:space="preserve"> Нужно стремиться к тому, чтобы ученик слушал своё </w:t>
      </w:r>
      <w:r w:rsidRPr="00C83ABA">
        <w:rPr>
          <w:rFonts w:ascii="Times New Roman" w:eastAsia="Times New Roman" w:hAnsi="Times New Roman" w:cs="Times New Roman"/>
          <w:i/>
          <w:iCs/>
          <w:color w:val="111111"/>
          <w:sz w:val="24"/>
          <w:szCs w:val="24"/>
          <w:bdr w:val="none" w:sz="0" w:space="0" w:color="auto" w:frame="1"/>
          <w:lang w:eastAsia="ru-RU"/>
        </w:rPr>
        <w:t>«Я»</w:t>
      </w:r>
      <w:r w:rsidRPr="00C83ABA">
        <w:rPr>
          <w:rFonts w:ascii="Times New Roman" w:eastAsia="Times New Roman" w:hAnsi="Times New Roman" w:cs="Times New Roman"/>
          <w:color w:val="111111"/>
          <w:sz w:val="24"/>
          <w:szCs w:val="24"/>
          <w:lang w:eastAsia="ru-RU"/>
        </w:rPr>
        <w:t> и был самим собой.</w:t>
      </w:r>
    </w:p>
    <w:p w:rsidR="00954D32" w:rsidRPr="00C83ABA" w:rsidRDefault="00954D32" w:rsidP="00C83ABA">
      <w:pPr>
        <w:spacing w:after="0" w:line="240" w:lineRule="auto"/>
        <w:ind w:firstLine="360"/>
        <w:jc w:val="both"/>
        <w:rPr>
          <w:rFonts w:ascii="Times New Roman" w:eastAsia="Times New Roman" w:hAnsi="Times New Roman" w:cs="Times New Roman"/>
          <w:color w:val="111111"/>
          <w:sz w:val="24"/>
          <w:szCs w:val="24"/>
          <w:lang w:eastAsia="ru-RU"/>
        </w:rPr>
      </w:pPr>
      <w:r w:rsidRPr="00C83ABA">
        <w:rPr>
          <w:rFonts w:ascii="Times New Roman" w:eastAsia="Times New Roman" w:hAnsi="Times New Roman" w:cs="Times New Roman"/>
          <w:color w:val="111111"/>
          <w:sz w:val="24"/>
          <w:szCs w:val="24"/>
          <w:lang w:eastAsia="ru-RU"/>
        </w:rPr>
        <w:t>Таким образом, для того, чтобы </w:t>
      </w:r>
      <w:r w:rsidRPr="00C83ABA">
        <w:rPr>
          <w:rFonts w:ascii="Times New Roman" w:eastAsia="Times New Roman" w:hAnsi="Times New Roman" w:cs="Times New Roman"/>
          <w:b/>
          <w:bCs/>
          <w:color w:val="111111"/>
          <w:sz w:val="24"/>
          <w:szCs w:val="24"/>
          <w:bdr w:val="none" w:sz="0" w:space="0" w:color="auto" w:frame="1"/>
          <w:lang w:eastAsia="ru-RU"/>
        </w:rPr>
        <w:t>развитие творческой</w:t>
      </w:r>
      <w:r w:rsidRPr="00C83ABA">
        <w:rPr>
          <w:rFonts w:ascii="Times New Roman" w:eastAsia="Times New Roman" w:hAnsi="Times New Roman" w:cs="Times New Roman"/>
          <w:color w:val="111111"/>
          <w:sz w:val="24"/>
          <w:szCs w:val="24"/>
          <w:lang w:eastAsia="ru-RU"/>
        </w:rPr>
        <w:t> индивидуальности на </w:t>
      </w:r>
      <w:r w:rsidRPr="00C83ABA">
        <w:rPr>
          <w:rFonts w:ascii="Times New Roman" w:eastAsia="Times New Roman" w:hAnsi="Times New Roman" w:cs="Times New Roman"/>
          <w:b/>
          <w:bCs/>
          <w:color w:val="111111"/>
          <w:sz w:val="24"/>
          <w:szCs w:val="24"/>
          <w:bdr w:val="none" w:sz="0" w:space="0" w:color="auto" w:frame="1"/>
          <w:lang w:eastAsia="ru-RU"/>
        </w:rPr>
        <w:t>уроке состоялось</w:t>
      </w:r>
      <w:r w:rsidRPr="00C83ABA">
        <w:rPr>
          <w:rFonts w:ascii="Times New Roman" w:eastAsia="Times New Roman" w:hAnsi="Times New Roman" w:cs="Times New Roman"/>
          <w:color w:val="111111"/>
          <w:sz w:val="24"/>
          <w:szCs w:val="24"/>
          <w:lang w:eastAsia="ru-RU"/>
        </w:rPr>
        <w:t>, нужно создать определённые педагогические </w:t>
      </w:r>
      <w:r w:rsidRPr="00C83ABA">
        <w:rPr>
          <w:rFonts w:ascii="Times New Roman" w:eastAsia="Times New Roman" w:hAnsi="Times New Roman" w:cs="Times New Roman"/>
          <w:b/>
          <w:bCs/>
          <w:color w:val="111111"/>
          <w:sz w:val="24"/>
          <w:szCs w:val="24"/>
          <w:bdr w:val="none" w:sz="0" w:space="0" w:color="auto" w:frame="1"/>
          <w:lang w:eastAsia="ru-RU"/>
        </w:rPr>
        <w:t>условия</w:t>
      </w:r>
      <w:r w:rsidRPr="00C83ABA">
        <w:rPr>
          <w:rFonts w:ascii="Times New Roman" w:eastAsia="Times New Roman" w:hAnsi="Times New Roman" w:cs="Times New Roman"/>
          <w:color w:val="111111"/>
          <w:sz w:val="24"/>
          <w:szCs w:val="24"/>
          <w:lang w:eastAsia="ru-RU"/>
        </w:rPr>
        <w:t>, организовать учебную деятельность и, конечно, самому педагогу необходимо быть </w:t>
      </w:r>
      <w:r w:rsidRPr="00C83ABA">
        <w:rPr>
          <w:rFonts w:ascii="Times New Roman" w:eastAsia="Times New Roman" w:hAnsi="Times New Roman" w:cs="Times New Roman"/>
          <w:b/>
          <w:bCs/>
          <w:color w:val="111111"/>
          <w:sz w:val="24"/>
          <w:szCs w:val="24"/>
          <w:bdr w:val="none" w:sz="0" w:space="0" w:color="auto" w:frame="1"/>
          <w:lang w:eastAsia="ru-RU"/>
        </w:rPr>
        <w:t>творческой</w:t>
      </w:r>
      <w:r w:rsidRPr="00C83ABA">
        <w:rPr>
          <w:rFonts w:ascii="Times New Roman" w:eastAsia="Times New Roman" w:hAnsi="Times New Roman" w:cs="Times New Roman"/>
          <w:color w:val="111111"/>
          <w:sz w:val="24"/>
          <w:szCs w:val="24"/>
          <w:lang w:eastAsia="ru-RU"/>
        </w:rPr>
        <w:t>, неординарной личностью. Результаты такой работы появятся не сразу, но так отрадно видеть, что ученики, ставящие перед собой и выполняющие </w:t>
      </w:r>
      <w:r w:rsidRPr="00C83ABA">
        <w:rPr>
          <w:rFonts w:ascii="Times New Roman" w:eastAsia="Times New Roman" w:hAnsi="Times New Roman" w:cs="Times New Roman"/>
          <w:bCs/>
          <w:color w:val="111111"/>
          <w:sz w:val="24"/>
          <w:szCs w:val="24"/>
          <w:bdr w:val="none" w:sz="0" w:space="0" w:color="auto" w:frame="1"/>
          <w:lang w:eastAsia="ru-RU"/>
        </w:rPr>
        <w:t>творческие задания</w:t>
      </w:r>
      <w:r w:rsidRPr="00C83ABA">
        <w:rPr>
          <w:rFonts w:ascii="Times New Roman" w:eastAsia="Times New Roman" w:hAnsi="Times New Roman" w:cs="Times New Roman"/>
          <w:color w:val="111111"/>
          <w:sz w:val="24"/>
          <w:szCs w:val="24"/>
          <w:lang w:eastAsia="ru-RU"/>
        </w:rPr>
        <w:t>, тоже становятся неповторимыми людьми с ярко выраженной индивидуальностью. Использование средств педагогических инноваций (приёмов, стратегий </w:t>
      </w:r>
      <w:r w:rsidRPr="00C83ABA">
        <w:rPr>
          <w:rFonts w:ascii="Times New Roman" w:eastAsia="Times New Roman" w:hAnsi="Times New Roman" w:cs="Times New Roman"/>
          <w:bCs/>
          <w:color w:val="111111"/>
          <w:sz w:val="24"/>
          <w:szCs w:val="24"/>
          <w:bdr w:val="none" w:sz="0" w:space="0" w:color="auto" w:frame="1"/>
          <w:lang w:eastAsia="ru-RU"/>
        </w:rPr>
        <w:t>реализации технологий</w:t>
      </w:r>
      <w:r w:rsidRPr="00C83ABA">
        <w:rPr>
          <w:rFonts w:ascii="Times New Roman" w:eastAsia="Times New Roman" w:hAnsi="Times New Roman" w:cs="Times New Roman"/>
          <w:color w:val="111111"/>
          <w:sz w:val="24"/>
          <w:szCs w:val="24"/>
          <w:lang w:eastAsia="ru-RU"/>
        </w:rPr>
        <w:t>, компьютерных обучающих средств, образовательных Интернет-ресурсов) в сочетании с классическим инструментарием методики преподавания </w:t>
      </w:r>
      <w:r w:rsidRPr="00C83ABA">
        <w:rPr>
          <w:rFonts w:ascii="Times New Roman" w:eastAsia="Times New Roman" w:hAnsi="Times New Roman" w:cs="Times New Roman"/>
          <w:bCs/>
          <w:color w:val="111111"/>
          <w:sz w:val="24"/>
          <w:szCs w:val="24"/>
          <w:bdr w:val="none" w:sz="0" w:space="0" w:color="auto" w:frame="1"/>
          <w:lang w:eastAsia="ru-RU"/>
        </w:rPr>
        <w:t>русского языка и литературы</w:t>
      </w:r>
      <w:r w:rsidRPr="00C83ABA">
        <w:rPr>
          <w:rFonts w:ascii="Times New Roman" w:eastAsia="Times New Roman" w:hAnsi="Times New Roman" w:cs="Times New Roman"/>
          <w:color w:val="111111"/>
          <w:sz w:val="24"/>
          <w:szCs w:val="24"/>
          <w:lang w:eastAsia="ru-RU"/>
        </w:rPr>
        <w:t> обеспечит создание широкой вариативной учебной среды, которая позволит включить </w:t>
      </w:r>
      <w:r w:rsidRPr="00C83ABA">
        <w:rPr>
          <w:rFonts w:ascii="Times New Roman" w:eastAsia="Times New Roman" w:hAnsi="Times New Roman" w:cs="Times New Roman"/>
          <w:bCs/>
          <w:color w:val="111111"/>
          <w:sz w:val="24"/>
          <w:szCs w:val="24"/>
          <w:bdr w:val="none" w:sz="0" w:space="0" w:color="auto" w:frame="1"/>
          <w:lang w:eastAsia="ru-RU"/>
        </w:rPr>
        <w:t>учащихся в творческую</w:t>
      </w:r>
      <w:r w:rsidRPr="00C83ABA">
        <w:rPr>
          <w:rFonts w:ascii="Times New Roman" w:eastAsia="Times New Roman" w:hAnsi="Times New Roman" w:cs="Times New Roman"/>
          <w:color w:val="111111"/>
          <w:sz w:val="24"/>
          <w:szCs w:val="24"/>
          <w:lang w:eastAsia="ru-RU"/>
        </w:rPr>
        <w:t>, самостоятельно мотивируемую деятельность и подготовить их к жизни в </w:t>
      </w:r>
      <w:r w:rsidRPr="00C83ABA">
        <w:rPr>
          <w:rFonts w:ascii="Times New Roman" w:eastAsia="Times New Roman" w:hAnsi="Times New Roman" w:cs="Times New Roman"/>
          <w:bCs/>
          <w:color w:val="111111"/>
          <w:sz w:val="24"/>
          <w:szCs w:val="24"/>
          <w:bdr w:val="none" w:sz="0" w:space="0" w:color="auto" w:frame="1"/>
          <w:lang w:eastAsia="ru-RU"/>
        </w:rPr>
        <w:t>условиях современности</w:t>
      </w:r>
      <w:r w:rsidRPr="00C83ABA">
        <w:rPr>
          <w:rFonts w:ascii="Times New Roman" w:eastAsia="Times New Roman" w:hAnsi="Times New Roman" w:cs="Times New Roman"/>
          <w:color w:val="111111"/>
          <w:sz w:val="24"/>
          <w:szCs w:val="24"/>
          <w:lang w:eastAsia="ru-RU"/>
        </w:rPr>
        <w:t>.</w:t>
      </w:r>
    </w:p>
    <w:p w:rsidR="00954D32" w:rsidRPr="00C83ABA" w:rsidRDefault="00954D32" w:rsidP="00C83A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83ABA">
        <w:rPr>
          <w:rFonts w:ascii="Times New Roman" w:eastAsia="Times New Roman" w:hAnsi="Times New Roman" w:cs="Times New Roman"/>
          <w:color w:val="000000"/>
          <w:sz w:val="24"/>
          <w:szCs w:val="24"/>
          <w:lang w:eastAsia="ru-RU"/>
        </w:rPr>
        <w:t>Закончить свою работу хочу словами  В.А.Сухомлинского: «Без творческой жизни личность не может быть воспитанной… Творчество – это деятельность, в которой раскрывается духовный мир личности, это своеобразный магнит, который притягивает человека к человеку».  </w:t>
      </w:r>
    </w:p>
    <w:p w:rsidR="00954D32" w:rsidRPr="00C83ABA" w:rsidRDefault="00954D32" w:rsidP="00C83ABA">
      <w:pPr>
        <w:spacing w:line="240" w:lineRule="auto"/>
        <w:jc w:val="both"/>
        <w:rPr>
          <w:rFonts w:ascii="Times New Roman" w:hAnsi="Times New Roman" w:cs="Times New Roman"/>
          <w:sz w:val="24"/>
          <w:szCs w:val="24"/>
        </w:rPr>
      </w:pP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Литература </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lastRenderedPageBreak/>
        <w:t xml:space="preserve">1. </w:t>
      </w:r>
      <w:proofErr w:type="spellStart"/>
      <w:r w:rsidRPr="00C83ABA">
        <w:rPr>
          <w:rFonts w:ascii="Times New Roman" w:hAnsi="Times New Roman" w:cs="Times New Roman"/>
          <w:sz w:val="24"/>
          <w:szCs w:val="24"/>
        </w:rPr>
        <w:t>Винокурова</w:t>
      </w:r>
      <w:proofErr w:type="spellEnd"/>
      <w:r w:rsidRPr="00C83ABA">
        <w:rPr>
          <w:rFonts w:ascii="Times New Roman" w:hAnsi="Times New Roman" w:cs="Times New Roman"/>
          <w:sz w:val="24"/>
          <w:szCs w:val="24"/>
        </w:rPr>
        <w:t xml:space="preserve">  Н. К. Развитие творческих способностей учащихся / Н. К. </w:t>
      </w:r>
      <w:proofErr w:type="spellStart"/>
      <w:r w:rsidRPr="00C83ABA">
        <w:rPr>
          <w:rFonts w:ascii="Times New Roman" w:hAnsi="Times New Roman" w:cs="Times New Roman"/>
          <w:sz w:val="24"/>
          <w:szCs w:val="24"/>
        </w:rPr>
        <w:t>Винокурова</w:t>
      </w:r>
      <w:proofErr w:type="spellEnd"/>
      <w:r w:rsidRPr="00C83ABA">
        <w:rPr>
          <w:rFonts w:ascii="Times New Roman" w:hAnsi="Times New Roman" w:cs="Times New Roman"/>
          <w:sz w:val="24"/>
          <w:szCs w:val="24"/>
        </w:rPr>
        <w:t xml:space="preserve">. – М: Педагогический поиск, 1999. </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2. </w:t>
      </w:r>
      <w:proofErr w:type="spellStart"/>
      <w:r w:rsidRPr="00C83ABA">
        <w:rPr>
          <w:rFonts w:ascii="Times New Roman" w:hAnsi="Times New Roman" w:cs="Times New Roman"/>
          <w:sz w:val="24"/>
          <w:szCs w:val="24"/>
        </w:rPr>
        <w:t>Гузеев</w:t>
      </w:r>
      <w:proofErr w:type="spellEnd"/>
      <w:r w:rsidRPr="00C83ABA">
        <w:rPr>
          <w:rFonts w:ascii="Times New Roman" w:hAnsi="Times New Roman" w:cs="Times New Roman"/>
          <w:sz w:val="24"/>
          <w:szCs w:val="24"/>
        </w:rPr>
        <w:t xml:space="preserve">  В. В. Методы и организационные формы обучения / В. В. </w:t>
      </w:r>
      <w:proofErr w:type="spellStart"/>
      <w:r w:rsidRPr="00C83ABA">
        <w:rPr>
          <w:rFonts w:ascii="Times New Roman" w:hAnsi="Times New Roman" w:cs="Times New Roman"/>
          <w:sz w:val="24"/>
          <w:szCs w:val="24"/>
        </w:rPr>
        <w:t>Гузеев</w:t>
      </w:r>
      <w:proofErr w:type="spellEnd"/>
      <w:r w:rsidRPr="00C83ABA">
        <w:rPr>
          <w:rFonts w:ascii="Times New Roman" w:hAnsi="Times New Roman" w:cs="Times New Roman"/>
          <w:sz w:val="24"/>
          <w:szCs w:val="24"/>
        </w:rPr>
        <w:t xml:space="preserve">. – М.: Народное образование, 2001. </w:t>
      </w:r>
    </w:p>
    <w:p w:rsidR="00954D32" w:rsidRPr="00C83ABA" w:rsidRDefault="00954D32" w:rsidP="00C83ABA">
      <w:pPr>
        <w:spacing w:line="240" w:lineRule="auto"/>
        <w:jc w:val="both"/>
        <w:rPr>
          <w:rFonts w:ascii="Times New Roman" w:hAnsi="Times New Roman" w:cs="Times New Roman"/>
          <w:sz w:val="24"/>
          <w:szCs w:val="24"/>
        </w:rPr>
      </w:pPr>
      <w:r w:rsidRPr="00C83ABA">
        <w:rPr>
          <w:rFonts w:ascii="Times New Roman" w:hAnsi="Times New Roman" w:cs="Times New Roman"/>
          <w:sz w:val="24"/>
          <w:szCs w:val="24"/>
        </w:rPr>
        <w:t xml:space="preserve">3. </w:t>
      </w:r>
      <w:proofErr w:type="spellStart"/>
      <w:r w:rsidRPr="00C83ABA">
        <w:rPr>
          <w:rFonts w:ascii="Times New Roman" w:hAnsi="Times New Roman" w:cs="Times New Roman"/>
          <w:sz w:val="24"/>
          <w:szCs w:val="24"/>
        </w:rPr>
        <w:t>Лернер</w:t>
      </w:r>
      <w:proofErr w:type="spellEnd"/>
      <w:r w:rsidRPr="00C83ABA">
        <w:rPr>
          <w:rFonts w:ascii="Times New Roman" w:hAnsi="Times New Roman" w:cs="Times New Roman"/>
          <w:sz w:val="24"/>
          <w:szCs w:val="24"/>
        </w:rPr>
        <w:t xml:space="preserve"> И. Я. Проблемное обучение / И. Я. </w:t>
      </w:r>
      <w:proofErr w:type="spellStart"/>
      <w:r w:rsidRPr="00C83ABA">
        <w:rPr>
          <w:rFonts w:ascii="Times New Roman" w:hAnsi="Times New Roman" w:cs="Times New Roman"/>
          <w:sz w:val="24"/>
          <w:szCs w:val="24"/>
        </w:rPr>
        <w:t>Лернер</w:t>
      </w:r>
      <w:proofErr w:type="spellEnd"/>
      <w:r w:rsidRPr="00C83ABA">
        <w:rPr>
          <w:rFonts w:ascii="Times New Roman" w:hAnsi="Times New Roman" w:cs="Times New Roman"/>
          <w:sz w:val="24"/>
          <w:szCs w:val="24"/>
        </w:rPr>
        <w:t>. – М.: Знание, 1974.</w:t>
      </w:r>
    </w:p>
    <w:p w:rsidR="00954D32" w:rsidRPr="00C83ABA" w:rsidRDefault="00954D32" w:rsidP="00C83ABA">
      <w:pPr>
        <w:spacing w:line="240" w:lineRule="auto"/>
        <w:rPr>
          <w:rFonts w:ascii="Times New Roman" w:hAnsi="Times New Roman" w:cs="Times New Roman"/>
          <w:sz w:val="24"/>
          <w:szCs w:val="24"/>
        </w:rPr>
      </w:pPr>
      <w:r w:rsidRPr="00C83ABA">
        <w:rPr>
          <w:rFonts w:ascii="Times New Roman" w:hAnsi="Times New Roman" w:cs="Times New Roman"/>
          <w:sz w:val="24"/>
          <w:szCs w:val="24"/>
        </w:rPr>
        <w:t xml:space="preserve">4. </w:t>
      </w:r>
      <w:proofErr w:type="spellStart"/>
      <w:r w:rsidRPr="00C83ABA">
        <w:rPr>
          <w:rFonts w:ascii="Times New Roman" w:hAnsi="Times New Roman" w:cs="Times New Roman"/>
          <w:sz w:val="24"/>
          <w:szCs w:val="24"/>
        </w:rPr>
        <w:t>Мурзо</w:t>
      </w:r>
      <w:proofErr w:type="spellEnd"/>
      <w:r w:rsidRPr="00C83ABA">
        <w:rPr>
          <w:rFonts w:ascii="Times New Roman" w:hAnsi="Times New Roman" w:cs="Times New Roman"/>
          <w:sz w:val="24"/>
          <w:szCs w:val="24"/>
        </w:rPr>
        <w:t xml:space="preserve"> Т.Е. Развивать творческие способности / Т.Е. </w:t>
      </w:r>
      <w:proofErr w:type="spellStart"/>
      <w:r w:rsidRPr="00C83ABA">
        <w:rPr>
          <w:rFonts w:ascii="Times New Roman" w:hAnsi="Times New Roman" w:cs="Times New Roman"/>
          <w:sz w:val="24"/>
          <w:szCs w:val="24"/>
        </w:rPr>
        <w:t>Мурзо</w:t>
      </w:r>
      <w:proofErr w:type="spellEnd"/>
      <w:r w:rsidRPr="00C83ABA">
        <w:rPr>
          <w:rFonts w:ascii="Times New Roman" w:hAnsi="Times New Roman" w:cs="Times New Roman"/>
          <w:sz w:val="24"/>
          <w:szCs w:val="24"/>
        </w:rPr>
        <w:t xml:space="preserve"> // Литература в школе. – 1988. – №3. – С. 44–46.</w:t>
      </w:r>
    </w:p>
    <w:p w:rsidR="000D564C" w:rsidRDefault="000D564C"/>
    <w:sectPr w:rsidR="000D564C" w:rsidSect="000B313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D32"/>
    <w:rsid w:val="000D564C"/>
    <w:rsid w:val="001B5141"/>
    <w:rsid w:val="004674C0"/>
    <w:rsid w:val="00954D32"/>
    <w:rsid w:val="00A52DE5"/>
    <w:rsid w:val="00AA1377"/>
    <w:rsid w:val="00C83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51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51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Библиотека</cp:lastModifiedBy>
  <cp:revision>5</cp:revision>
  <dcterms:created xsi:type="dcterms:W3CDTF">2020-05-11T21:17:00Z</dcterms:created>
  <dcterms:modified xsi:type="dcterms:W3CDTF">2020-05-18T06:36:00Z</dcterms:modified>
</cp:coreProperties>
</file>